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C9" w:rsidRDefault="00AF53F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3C9" w:rsidRDefault="00AF53F6">
      <w:pPr>
        <w:spacing w:after="0"/>
      </w:pPr>
      <w:r>
        <w:rPr>
          <w:b/>
          <w:color w:val="000000"/>
        </w:rPr>
        <w:t>Об утверждении Перечня вредных производственных факторов, профессий, при которых проводятся обязательные медицинские осмотры</w:t>
      </w:r>
    </w:p>
    <w:p w:rsidR="00D263C9" w:rsidRDefault="00AF53F6">
      <w:pPr>
        <w:spacing w:after="0"/>
      </w:pPr>
      <w:r>
        <w:rPr>
          <w:color w:val="000000"/>
          <w:sz w:val="20"/>
        </w:rPr>
        <w:t xml:space="preserve">Приказ Министра национальной экономики Республики Казахстан от 28 февраля 2015 года № 175. Зарегистрирован в Министерстве </w:t>
      </w:r>
      <w:r>
        <w:rPr>
          <w:color w:val="000000"/>
          <w:sz w:val="20"/>
        </w:rPr>
        <w:t>юстиции Республики Казахстан 8 мая 2015 года № 10987.</w:t>
      </w:r>
    </w:p>
    <w:p w:rsidR="00D263C9" w:rsidRDefault="00AF53F6">
      <w:pPr>
        <w:spacing w:after="0"/>
      </w:pPr>
      <w:r>
        <w:rPr>
          <w:color w:val="000000"/>
          <w:sz w:val="20"/>
        </w:rPr>
        <w:t xml:space="preserve">       В соответствии с пунктом 4 статьи 155 Кодекса Республики Казахстан от 18 сентября 2009 года "О здоровье народа и системе здравоохранения",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</w:p>
    <w:p w:rsidR="00D263C9" w:rsidRDefault="00AF53F6">
      <w:pPr>
        <w:spacing w:after="0"/>
      </w:pPr>
      <w:bookmarkStart w:id="1" w:name="z1"/>
      <w:r>
        <w:rPr>
          <w:color w:val="000000"/>
          <w:sz w:val="20"/>
        </w:rPr>
        <w:t xml:space="preserve">       1. Утвердить прилагаемый Перечень вре</w:t>
      </w:r>
      <w:r>
        <w:rPr>
          <w:color w:val="000000"/>
          <w:sz w:val="20"/>
        </w:rPr>
        <w:t>дных производственных факторов, профессий, при которых проводятся обязательные медицинские осмотры.</w:t>
      </w:r>
    </w:p>
    <w:p w:rsidR="00D263C9" w:rsidRDefault="00AF53F6">
      <w:pPr>
        <w:spacing w:after="0"/>
      </w:pPr>
      <w:bookmarkStart w:id="2" w:name="z2"/>
      <w:bookmarkEnd w:id="1"/>
      <w:r>
        <w:rPr>
          <w:color w:val="000000"/>
          <w:sz w:val="20"/>
        </w:rPr>
        <w:t>      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 w:rsidR="00D263C9" w:rsidRDefault="00AF53F6">
      <w:pPr>
        <w:spacing w:after="0"/>
      </w:pPr>
      <w:r>
        <w:rPr>
          <w:color w:val="000000"/>
          <w:sz w:val="20"/>
        </w:rPr>
        <w:t>      1) государственную регистрацию настоящего приказа в Министерстве юстиции Республики Казахстан;</w:t>
      </w:r>
    </w:p>
    <w:p w:rsidR="00D263C9" w:rsidRDefault="00AF53F6">
      <w:pPr>
        <w:spacing w:after="0"/>
      </w:pPr>
      <w:r>
        <w:rPr>
          <w:color w:val="000000"/>
          <w:sz w:val="20"/>
        </w:rPr>
        <w:t>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</w:t>
      </w:r>
      <w:r>
        <w:rPr>
          <w:color w:val="000000"/>
          <w:sz w:val="20"/>
        </w:rPr>
        <w:t>их печатных изданиях и в информационно-правовой системе "Әділет";</w:t>
      </w:r>
    </w:p>
    <w:p w:rsidR="00D263C9" w:rsidRDefault="00AF53F6">
      <w:pPr>
        <w:spacing w:after="0"/>
      </w:pPr>
      <w:r>
        <w:rPr>
          <w:color w:val="000000"/>
          <w:sz w:val="20"/>
        </w:rPr>
        <w:t>      3) размещение настоящего приказа на официальном интернет-ресурсе Министерства национальной экономики Республики Казахстан.</w:t>
      </w:r>
    </w:p>
    <w:p w:rsidR="00D263C9" w:rsidRDefault="00AF53F6">
      <w:pPr>
        <w:spacing w:after="0"/>
      </w:pPr>
      <w:bookmarkStart w:id="3" w:name="z3"/>
      <w:r>
        <w:rPr>
          <w:color w:val="000000"/>
          <w:sz w:val="20"/>
        </w:rPr>
        <w:t>      3. Контроль за исполнением настоящего приказа возложить</w:t>
      </w:r>
      <w:r>
        <w:rPr>
          <w:color w:val="000000"/>
          <w:sz w:val="20"/>
        </w:rPr>
        <w:t xml:space="preserve"> на курирующего вице-министра национальной экономики Республики Казахстан.</w:t>
      </w:r>
    </w:p>
    <w:p w:rsidR="00D263C9" w:rsidRDefault="00AF53F6">
      <w:pPr>
        <w:spacing w:after="0"/>
      </w:pPr>
      <w:bookmarkStart w:id="4" w:name="z4"/>
      <w:bookmarkEnd w:id="3"/>
      <w:r>
        <w:rPr>
          <w:color w:val="000000"/>
          <w:sz w:val="20"/>
        </w:rPr>
        <w:t>      4. Настоящий приказ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64"/>
        <w:gridCol w:w="5456"/>
      </w:tblGrid>
      <w:tr w:rsidR="00D263C9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0"/>
            </w:pPr>
            <w:r>
              <w:br/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0"/>
            </w:pPr>
            <w:r>
              <w:br/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Досаев</w:t>
            </w:r>
          </w:p>
        </w:tc>
      </w:tr>
    </w:tbl>
    <w:p w:rsidR="00D263C9" w:rsidRDefault="00AF53F6">
      <w:pPr>
        <w:spacing w:after="0"/>
      </w:pPr>
      <w:r>
        <w:br/>
      </w:r>
    </w:p>
    <w:p w:rsidR="00D263C9" w:rsidRDefault="00AF53F6">
      <w:pPr>
        <w:spacing w:after="0"/>
      </w:pPr>
      <w:r>
        <w:rPr>
          <w:color w:val="000000"/>
          <w:sz w:val="20"/>
        </w:rPr>
        <w:t>      "СОГЛАСОВАН"</w:t>
      </w:r>
    </w:p>
    <w:p w:rsidR="00D263C9" w:rsidRDefault="00AF53F6">
      <w:pPr>
        <w:spacing w:after="0"/>
      </w:pPr>
      <w:r>
        <w:rPr>
          <w:color w:val="000000"/>
          <w:sz w:val="20"/>
        </w:rPr>
        <w:t xml:space="preserve">       Министр здравоохранения </w:t>
      </w:r>
    </w:p>
    <w:p w:rsidR="00D263C9" w:rsidRDefault="00AF53F6">
      <w:pPr>
        <w:spacing w:after="0"/>
      </w:pPr>
      <w:r>
        <w:rPr>
          <w:color w:val="000000"/>
          <w:sz w:val="20"/>
        </w:rPr>
        <w:t>      и социального развития</w:t>
      </w:r>
    </w:p>
    <w:p w:rsidR="00D263C9" w:rsidRDefault="00AF53F6">
      <w:pPr>
        <w:spacing w:after="0"/>
      </w:pPr>
      <w:r>
        <w:rPr>
          <w:color w:val="000000"/>
          <w:sz w:val="20"/>
        </w:rPr>
        <w:t>      Республики Казахстан</w:t>
      </w:r>
    </w:p>
    <w:p w:rsidR="00D263C9" w:rsidRDefault="00AF53F6">
      <w:pPr>
        <w:spacing w:after="0"/>
      </w:pPr>
      <w:r>
        <w:rPr>
          <w:color w:val="000000"/>
          <w:sz w:val="20"/>
        </w:rPr>
        <w:t>      ________ Т. Дуйсенова</w:t>
      </w:r>
    </w:p>
    <w:p w:rsidR="00D263C9" w:rsidRDefault="00AF53F6">
      <w:pPr>
        <w:spacing w:after="0"/>
      </w:pPr>
      <w:r>
        <w:rPr>
          <w:color w:val="000000"/>
          <w:sz w:val="20"/>
        </w:rPr>
        <w:t>      09 апреля 2015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0"/>
        <w:gridCol w:w="3780"/>
      </w:tblGrid>
      <w:tr w:rsidR="00D263C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color w:val="000000"/>
                <w:sz w:val="20"/>
              </w:rPr>
              <w:t xml:space="preserve">экономики 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февраля 2015 года № 175 </w:t>
            </w:r>
          </w:p>
        </w:tc>
      </w:tr>
    </w:tbl>
    <w:p w:rsidR="00D263C9" w:rsidRDefault="00AF53F6">
      <w:pPr>
        <w:spacing w:after="0"/>
      </w:pPr>
      <w:bookmarkStart w:id="5" w:name="z6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вредных производственных факторов, профессий, при</w:t>
      </w:r>
      <w:r>
        <w:br/>
      </w:r>
      <w:r>
        <w:rPr>
          <w:b/>
          <w:color w:val="000000"/>
        </w:rPr>
        <w:t>которых проводятся обязательные медицинские осмотры</w:t>
      </w:r>
      <w:r>
        <w:br/>
      </w:r>
      <w:r>
        <w:rPr>
          <w:b/>
          <w:color w:val="000000"/>
        </w:rPr>
        <w:t xml:space="preserve"> 1. Опасные и вредные вещества, неблагоприятные</w:t>
      </w:r>
      <w:r>
        <w:br/>
      </w:r>
      <w:r>
        <w:rPr>
          <w:b/>
          <w:color w:val="000000"/>
        </w:rPr>
        <w:t>производственные факторы, при которых обязательны</w:t>
      </w:r>
      <w:r>
        <w:br/>
      </w:r>
      <w:r>
        <w:rPr>
          <w:b/>
          <w:color w:val="000000"/>
        </w:rPr>
        <w:t>пред</w:t>
      </w:r>
      <w:r>
        <w:rPr>
          <w:b/>
          <w:color w:val="000000"/>
        </w:rPr>
        <w:t>варительные и периодические медицинские</w:t>
      </w:r>
      <w:r>
        <w:br/>
      </w:r>
      <w:r>
        <w:rPr>
          <w:b/>
          <w:color w:val="000000"/>
        </w:rPr>
        <w:lastRenderedPageBreak/>
        <w:t>осмотры работников и медицинские противопоказания</w:t>
      </w:r>
      <w:r>
        <w:br/>
      </w:r>
      <w:r>
        <w:rPr>
          <w:b/>
          <w:color w:val="000000"/>
        </w:rPr>
        <w:t>к допуску на работу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1"/>
        <w:gridCol w:w="2195"/>
        <w:gridCol w:w="1133"/>
        <w:gridCol w:w="1635"/>
        <w:gridCol w:w="2304"/>
        <w:gridCol w:w="2054"/>
      </w:tblGrid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Опасные и вредные вещества и производственные факторы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Периодичность осмотров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Участие врачей, специалистов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Лабораторные и функциональные </w:t>
            </w:r>
            <w:r>
              <w:rPr>
                <w:color w:val="000000"/>
                <w:sz w:val="20"/>
              </w:rPr>
              <w:t>исследования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Медицинские противопоказания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Опасные и вредные вещества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Химические соединения и элементы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Азота неорганические соединения (азотная кислота, аммиак, оксиды азота)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</w:t>
            </w:r>
            <w:r>
              <w:rPr>
                <w:color w:val="000000"/>
                <w:sz w:val="20"/>
              </w:rPr>
              <w:t xml:space="preserve"> анализ крови, общий анализ мочи, спирография, электрокардиография (далее - ЭКГ), флюрография (далее - ФГ)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Распространенные тотальные субатрофические изменения верхних дыхательных путей, гиперпластический ларингит.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</w:t>
            </w:r>
            <w:r>
              <w:rPr>
                <w:color w:val="000000"/>
                <w:sz w:val="20"/>
              </w:rPr>
              <w:t>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Альдегиды алифатические (предельные, непредельные) и ароматические (формальдегид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, ацетальдегид, акролиин, бензальдегид, фталевый альдегид)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</w:t>
            </w:r>
            <w:r>
              <w:rPr>
                <w:color w:val="000000"/>
                <w:sz w:val="20"/>
              </w:rPr>
              <w:t>анализ крови с тромбоцитами, общий анализ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Тотальные дистрофические расстройства и аллергические заболевания верхних дыхательных путей, хронические заболевания бронхолегочной системы.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крови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Галогенопроиз</w:t>
            </w:r>
            <w:r>
              <w:rPr>
                <w:color w:val="000000"/>
                <w:sz w:val="20"/>
              </w:rPr>
              <w:t>водные альдегидов и кетонов (хлорбензальдегид, фторацетон, хлорацетофенон)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дерматовенеролог, офтальмолог, оториноларинголог,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общий анализ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t>кожи.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Тотальные дистрофические расстройства и аллергические заболевания дыхательных путей.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роговицы, коньюктивы, слезовыводящих путей)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Амины, амиды органических кислот, анилиды и другие производные (д</w:t>
            </w:r>
            <w:r>
              <w:rPr>
                <w:color w:val="000000"/>
                <w:sz w:val="20"/>
              </w:rPr>
              <w:t>иметилформамид, диметилацетамид, капролактам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общий анализ мочи, билирубин крови, аланинаминотрансфераза (далее - АЛАТ), ЭКГ, ФГ, спирогра</w:t>
            </w:r>
            <w:r>
              <w:rPr>
                <w:color w:val="000000"/>
                <w:sz w:val="20"/>
              </w:rPr>
              <w:t>фия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расстройства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Выраженная вегето-сосудистая дистония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Бериллий и его соединения</w:t>
            </w:r>
            <w:r>
              <w:rPr>
                <w:color w:val="000000"/>
                <w:vertAlign w:val="superscript"/>
              </w:rPr>
              <w:t>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онколог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крови, общий анализ мочи, спирография, ЭКГ, ФГ, при предварительном осмотре прямая </w:t>
            </w:r>
            <w:r>
              <w:rPr>
                <w:color w:val="000000"/>
                <w:sz w:val="20"/>
              </w:rPr>
              <w:t>и боковая рентгенограммы, повторная рентгенограмма грудной клетки через 5 лет, при стаже 5-10 лет 1 раз в 2 года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</w:t>
            </w:r>
            <w:r>
              <w:rPr>
                <w:color w:val="000000"/>
                <w:sz w:val="20"/>
              </w:rPr>
              <w:t xml:space="preserve">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Гиперпластический ларингит (при работе с растворимыми соединениями бериллия).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 и его соединения (боракарбид</w:t>
            </w:r>
            <w:r>
              <w:rPr>
                <w:color w:val="000000"/>
                <w:vertAlign w:val="superscript"/>
              </w:rPr>
              <w:t>Ф</w:t>
            </w:r>
            <w:r>
              <w:rPr>
                <w:color w:val="000000"/>
                <w:sz w:val="20"/>
              </w:rPr>
              <w:t>, нитрид</w:t>
            </w:r>
            <w:r>
              <w:rPr>
                <w:color w:val="000000"/>
                <w:vertAlign w:val="superscript"/>
              </w:rPr>
              <w:t>Ф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крови и мочи, спирография, ФГ, при предварительном осмотре прямая и боковая рентгенограммы, повторная </w:t>
            </w:r>
            <w:r>
              <w:rPr>
                <w:color w:val="000000"/>
                <w:sz w:val="20"/>
              </w:rPr>
              <w:lastRenderedPageBreak/>
              <w:t>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Тотальные дистрофические и алле</w:t>
            </w:r>
            <w:r>
              <w:rPr>
                <w:color w:val="000000"/>
                <w:sz w:val="20"/>
              </w:rPr>
              <w:t>ргические заболевания верхних дыхательных путей.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lastRenderedPageBreak/>
              <w:t>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Бороводороды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билирубин крови, АЛАТ,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</w:t>
            </w:r>
            <w:r>
              <w:rPr>
                <w:color w:val="000000"/>
                <w:sz w:val="20"/>
              </w:rPr>
              <w:t xml:space="preserve">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Хлор, бром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, йод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, соединения с водородом, оксиды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оториноларинголог, дерматовенеролог, </w:t>
            </w:r>
            <w:r>
              <w:rPr>
                <w:color w:val="000000"/>
                <w:sz w:val="20"/>
              </w:rPr>
              <w:t>офтальмолог,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расстройства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рецидивирующие заболевания</w:t>
            </w:r>
            <w:r>
              <w:rPr>
                <w:color w:val="000000"/>
                <w:sz w:val="20"/>
              </w:rPr>
              <w:t xml:space="preserve">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переднего отрезка глаза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Фтор и его неорганические соединения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стоматолог, дерматовенеролог, офтальмолог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крови и мочи, ЭКГ, спирография, ФГ, </w:t>
            </w:r>
            <w:r>
              <w:rPr>
                <w:color w:val="000000"/>
                <w:sz w:val="20"/>
              </w:rPr>
              <w:t>рентгенография трубчатых костей при стаже более 5-ти лет 1 раз в 3 года с сохранением всех рентгенограмм в архиве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субатрофические и атрофические риниты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Гиперпластический ларингит.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Эрозия слизистой оболочки полости носа.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Заболевания полости рта.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Хронические заболевания опорно-двигательного аппарата с поражением костной структуры.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рецидивирующие заболе</w:t>
            </w:r>
            <w:r>
              <w:rPr>
                <w:color w:val="000000"/>
                <w:sz w:val="20"/>
              </w:rPr>
              <w:t xml:space="preserve">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переднего отрезка глаз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Фосгены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Гидразин и его производные </w:t>
            </w:r>
            <w:r>
              <w:rPr>
                <w:color w:val="000000"/>
                <w:sz w:val="20"/>
              </w:rPr>
              <w:t>(фенилгидразин)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невролог, дерматовенеролог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билирубин, АЛАТ,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гепатобилиарной системы с частыми обострениями.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Кадм</w:t>
            </w:r>
            <w:r>
              <w:rPr>
                <w:color w:val="000000"/>
                <w:sz w:val="20"/>
              </w:rPr>
              <w:t>ий и его соединения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невролог,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</w:t>
            </w:r>
            <w:r>
              <w:rPr>
                <w:color w:val="000000"/>
                <w:sz w:val="20"/>
              </w:rPr>
              <w:t>лет, при стаже 5-10 лет 1 раз в 2 года, при стаже более 10 лет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почек, часто рецидивирующие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Карбонилы металлов: никеля, кобальта, железа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</w:t>
            </w:r>
            <w:r>
              <w:rPr>
                <w:color w:val="000000"/>
                <w:sz w:val="20"/>
              </w:rPr>
              <w:lastRenderedPageBreak/>
              <w:t>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</w:t>
            </w:r>
            <w:r>
              <w:rPr>
                <w:color w:val="000000"/>
                <w:sz w:val="20"/>
              </w:rPr>
              <w:lastRenderedPageBreak/>
              <w:t>дыхательных пу</w:t>
            </w:r>
            <w:r>
              <w:rPr>
                <w:color w:val="000000"/>
                <w:sz w:val="20"/>
              </w:rPr>
              <w:t xml:space="preserve">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Кетоны алифатические и ароматические (ацетон, метилэтилкетон, ацетофенон)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Аллергические и тотальные </w:t>
            </w:r>
            <w:r>
              <w:rPr>
                <w:color w:val="000000"/>
                <w:sz w:val="20"/>
              </w:rPr>
              <w:t>дистрофические заболевания верхних дыхательных путей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органические (муравьиная, уксусная, пропионовая, масляная, валериановая, капроновая, щавелевая, адипиновая, акриловая, нафтеновые). Кислоты органические галогенопроизводные хлоруксусная, трих</w:t>
            </w:r>
            <w:r>
              <w:rPr>
                <w:color w:val="000000"/>
                <w:sz w:val="20"/>
              </w:rPr>
              <w:t>лоруксусная, перфтормасляная, трихлорпропионовая ). Кислоты органические, ангидриды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офтальмолог, оториноларинголог,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рас</w:t>
            </w:r>
            <w:r>
              <w:rPr>
                <w:color w:val="000000"/>
                <w:sz w:val="20"/>
              </w:rPr>
              <w:t xml:space="preserve">стройства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кожи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ротовой полости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фталевая</w:t>
            </w:r>
            <w:r>
              <w:rPr>
                <w:color w:val="000000"/>
                <w:vertAlign w:val="superscript"/>
              </w:rPr>
              <w:t>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t>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и аутоиммунные заболевания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Кобальт</w:t>
            </w:r>
            <w:r>
              <w:rPr>
                <w:color w:val="000000"/>
                <w:vertAlign w:val="superscript"/>
              </w:rPr>
              <w:t>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мочи и крови, спирография, ЭКГ, ФГ, при </w:t>
            </w:r>
            <w:r>
              <w:rPr>
                <w:color w:val="000000"/>
                <w:sz w:val="20"/>
              </w:rPr>
              <w:t>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крови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Ванадий, молибден, </w:t>
            </w:r>
            <w:r>
              <w:rPr>
                <w:color w:val="000000"/>
                <w:sz w:val="20"/>
              </w:rPr>
              <w:lastRenderedPageBreak/>
              <w:t>вольфра</w:t>
            </w:r>
            <w:r>
              <w:rPr>
                <w:color w:val="000000"/>
                <w:sz w:val="20"/>
              </w:rPr>
              <w:t>м, ниобий, тантал и их соединения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1 раз в </w:t>
            </w:r>
            <w:r>
              <w:rPr>
                <w:color w:val="000000"/>
                <w:sz w:val="20"/>
              </w:rPr>
              <w:lastRenderedPageBreak/>
              <w:t>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Профпатолог, </w:t>
            </w:r>
            <w:r>
              <w:rPr>
                <w:color w:val="000000"/>
                <w:sz w:val="20"/>
              </w:rPr>
              <w:lastRenderedPageBreak/>
              <w:t>терапевт, оториноларинголог, дерматовенеролог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Общий анализ мочи и </w:t>
            </w:r>
            <w:r>
              <w:rPr>
                <w:color w:val="000000"/>
                <w:sz w:val="20"/>
              </w:rPr>
              <w:lastRenderedPageBreak/>
              <w:t>крови, спирография, ЭКГ, ФГ, при предварительном осмотре прямая и боковая рентгенограммы, повторная рентгенограмма грудной клетки ч</w:t>
            </w:r>
            <w:r>
              <w:rPr>
                <w:color w:val="000000"/>
                <w:sz w:val="20"/>
              </w:rPr>
              <w:t>ерез 5 лет, при стаже 5-10 лет 1 раз в 2 года, более 10 лет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Хронические </w:t>
            </w:r>
            <w:r>
              <w:rPr>
                <w:color w:val="000000"/>
                <w:sz w:val="20"/>
              </w:rPr>
              <w:lastRenderedPageBreak/>
              <w:t>рецидивирующие аллергические заболевания органов дыхания и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Органические соединения кремния (силаны)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оториноларинголог, </w:t>
            </w:r>
            <w:r>
              <w:rPr>
                <w:color w:val="000000"/>
                <w:sz w:val="20"/>
              </w:rPr>
              <w:t>дерматовенеролог, офтальмолог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Гиперпластический ларингит.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 с частыми обострениям</w:t>
            </w:r>
            <w:r>
              <w:rPr>
                <w:color w:val="000000"/>
                <w:sz w:val="20"/>
              </w:rPr>
              <w:t xml:space="preserve">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 (при работе с замасливателями стекловолокна)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Марганец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 xml:space="preserve"> и его соединения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Невропатолог, терапевт, оториноларинголог,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</w:t>
            </w:r>
            <w:r>
              <w:rPr>
                <w:color w:val="000000"/>
                <w:sz w:val="20"/>
              </w:rPr>
              <w:t>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</w:t>
            </w:r>
            <w:r>
              <w:rPr>
                <w:color w:val="000000"/>
                <w:sz w:val="20"/>
              </w:rPr>
              <w:lastRenderedPageBreak/>
              <w:t xml:space="preserve">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Заболевания центральной нервной систем</w:t>
            </w:r>
            <w:r>
              <w:rPr>
                <w:color w:val="000000"/>
                <w:sz w:val="20"/>
              </w:rPr>
              <w:t>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Медь и ее соединения. Серебро, золото и их соединения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Тотальные дистрофические и аллергические заболевания верхних дыхательных путей. </w:t>
            </w:r>
            <w:r>
              <w:rPr>
                <w:color w:val="000000"/>
                <w:sz w:val="20"/>
              </w:rPr>
              <w:t>Хронические заболевания верхних дыхательных путей. Хронические заболевания гепатобилиарной системы с частыми обострениями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Металлы щелочные и их соединения (натрий, калий, рубидий, цезий, гидроокись натрия, калия). Металлы щелочноземельные (кальций, </w:t>
            </w:r>
            <w:r>
              <w:rPr>
                <w:color w:val="000000"/>
                <w:sz w:val="20"/>
              </w:rPr>
              <w:t>стронций, барий и их соединения). Металлы редкоземельные (лантан, дефект, скандий, цезий и их соединения)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 по показаниям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</w:t>
            </w:r>
            <w:r>
              <w:rPr>
                <w:color w:val="000000"/>
                <w:sz w:val="20"/>
              </w:rPr>
              <w:t xml:space="preserve">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рецидивирующие, в том числе аллергические заболевания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Литий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офтальмолог, оториноларинголог, дерматовенеролог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</w:t>
            </w:r>
            <w:r>
              <w:rPr>
                <w:color w:val="000000"/>
                <w:sz w:val="20"/>
              </w:rPr>
              <w:t>рови,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Заболевания зрительного нерва и сетчатки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 и его неорганические</w:t>
            </w:r>
            <w:r>
              <w:rPr>
                <w:color w:val="000000"/>
                <w:vertAlign w:val="superscript"/>
              </w:rPr>
              <w:t>К</w:t>
            </w:r>
            <w:r>
              <w:rPr>
                <w:color w:val="000000"/>
                <w:sz w:val="20"/>
              </w:rPr>
              <w:t xml:space="preserve"> и органические соединения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дерматовенеролог, гинеколог, онколог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крови, ретикулоциты, </w:t>
            </w:r>
            <w:r>
              <w:rPr>
                <w:color w:val="000000"/>
                <w:sz w:val="20"/>
              </w:rPr>
              <w:t>АЛАТ, билирубин,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</w:t>
            </w:r>
            <w:r>
              <w:rPr>
                <w:color w:val="000000"/>
                <w:sz w:val="20"/>
              </w:rPr>
              <w:lastRenderedPageBreak/>
              <w:t xml:space="preserve">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рецидивирующие заболевания к</w:t>
            </w:r>
            <w:r>
              <w:rPr>
                <w:color w:val="000000"/>
                <w:sz w:val="20"/>
              </w:rPr>
              <w:t xml:space="preserve">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Доброкачественные опухоли любой локализации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Никель и его соединения</w:t>
            </w:r>
            <w:r>
              <w:rPr>
                <w:color w:val="000000"/>
                <w:vertAlign w:val="superscript"/>
              </w:rPr>
              <w:t>А. К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гинеколог, онколог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крови, спирография, ЭКГ, ФГ, при предварительном осмотре </w:t>
            </w:r>
            <w:r>
              <w:rPr>
                <w:color w:val="000000"/>
                <w:sz w:val="20"/>
              </w:rPr>
              <w:t>прямая и боковая рентгенограмма, повторная рентгенограмма грудной клетки через 5 лет, при стаже 5-10 лет 1 раз в 2 года, более 10 лет -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и изолированные дистрофические заболевания верхних дыхательных путей (при работе с никелем гиперплас</w:t>
            </w:r>
            <w:r>
              <w:rPr>
                <w:color w:val="000000"/>
                <w:sz w:val="20"/>
              </w:rPr>
              <w:t xml:space="preserve">тический ларингит).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Заболевания органов дыхания и сердечно-сосудистой системы, препятствующие работе в противогазе.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Доброкачественные опухоли любой локализации.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Озон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</w:t>
            </w:r>
            <w:r>
              <w:rPr>
                <w:color w:val="000000"/>
                <w:sz w:val="20"/>
              </w:rPr>
              <w:t xml:space="preserve">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 по показаниям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Окиси </w:t>
            </w:r>
            <w:r>
              <w:rPr>
                <w:color w:val="000000"/>
                <w:sz w:val="20"/>
              </w:rPr>
              <w:t xml:space="preserve">органические и перекиси (окись </w:t>
            </w:r>
            <w:r>
              <w:rPr>
                <w:color w:val="000000"/>
                <w:sz w:val="20"/>
              </w:rPr>
              <w:lastRenderedPageBreak/>
              <w:t>этилена, окись пропилена, эпихлоргидрин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, гидроперекиси). Перекиси неорганические (пергидроль)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lastRenderedPageBreak/>
              <w:t>оториноларинголог, дерматовенеролог, аллерголог по показаниям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Общий анализ крови и мочи, спирог</w:t>
            </w:r>
            <w:r>
              <w:rPr>
                <w:color w:val="000000"/>
                <w:sz w:val="20"/>
              </w:rPr>
              <w:t xml:space="preserve">рафия, </w:t>
            </w:r>
            <w:r>
              <w:rPr>
                <w:color w:val="000000"/>
                <w:sz w:val="20"/>
              </w:rPr>
              <w:lastRenderedPageBreak/>
              <w:t>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Хронические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Тотальные дистрофические и аллергические заболевания верхних дыхательных путей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Олово и его соединения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t>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Платиновые металлы и их соединения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 xml:space="preserve"> (рутений, родий, палладий, осмий, иридий, платина)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и изолированные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рецидивирующие заболевания.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Ртуть и ее соединения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стоматолог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определение ртути в моче,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Неврозы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Выраженная вегетативная дистония.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Болезни зубов и челюстей (хронический гингивит, стоматит, пародонтит)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Свинец и его неорганичес</w:t>
            </w:r>
            <w:r>
              <w:rPr>
                <w:color w:val="000000"/>
                <w:sz w:val="20"/>
              </w:rPr>
              <w:t>кие соединения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гематолог по показаниям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Содержание гемоглобина у мужчин мен</w:t>
            </w:r>
            <w:r>
              <w:rPr>
                <w:color w:val="000000"/>
                <w:sz w:val="20"/>
              </w:rPr>
              <w:t xml:space="preserve">ее 130 милиграммов на литр (далее мг/л), у женщин 120 мг/л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Хронические, часто обостряющиеся заболевания </w:t>
            </w:r>
            <w:r>
              <w:rPr>
                <w:color w:val="000000"/>
                <w:sz w:val="20"/>
              </w:rPr>
              <w:lastRenderedPageBreak/>
              <w:t>гепатобилиарной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Тетраэтилсвинец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невропатолог, </w:t>
            </w:r>
            <w:r>
              <w:rPr>
                <w:color w:val="000000"/>
                <w:sz w:val="20"/>
              </w:rPr>
              <w:t>психиатр по показаниям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нервной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Селен, теллур и их соединения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</w:t>
            </w:r>
            <w:r>
              <w:rPr>
                <w:color w:val="000000"/>
                <w:sz w:val="20"/>
              </w:rPr>
              <w:t>рапевт, оториноларинголог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Серы оксиды, кислоты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Терапевт, оториноларинголог, офтальмолог,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Тотальные субатрофические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заболевания, в т.ч. кожи - при работе с метилсернистыми соединениями.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глаз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263C9" w:rsidRDefault="00D263C9"/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Сера </w:t>
            </w:r>
            <w:r>
              <w:rPr>
                <w:color w:val="000000"/>
                <w:sz w:val="20"/>
              </w:rPr>
              <w:t>(пары и аэрозоль)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Терапевт, невропатолог, аллерголог, дерматовенеролог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общий анализ мочи,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субатрофические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</w:t>
            </w:r>
            <w:r>
              <w:rPr>
                <w:color w:val="000000"/>
                <w:sz w:val="20"/>
              </w:rPr>
              <w:t xml:space="preserve">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глаз.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Заболевания кожи, в том числе аллергические заболевания кожи, хронические </w:t>
            </w:r>
            <w:r>
              <w:rPr>
                <w:color w:val="000000"/>
                <w:sz w:val="20"/>
              </w:rPr>
              <w:lastRenderedPageBreak/>
              <w:t>заболевания периферической нервной системы, вегетососудистая дистония.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Сероводород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Невропатолог, терапевт, оториноларинголог, </w:t>
            </w:r>
            <w:r>
              <w:rPr>
                <w:color w:val="000000"/>
                <w:sz w:val="20"/>
              </w:rPr>
              <w:t>офтальмолог, дерматовенеролог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глаз.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заболевания, в т.ч.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</w:t>
            </w:r>
            <w:r>
              <w:rPr>
                <w:color w:val="000000"/>
                <w:sz w:val="20"/>
              </w:rPr>
              <w:t>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Сероуглерод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Невропатолог, терапевт, по показаниям офтальмолог, кардиолог, психиатр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Заболевания органов дыхания и сердечнососудистой систем, препятствующие работе в противогазе.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глаз.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Выраженная вегетато-сосудистая дистония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Тетраметилтиурамдисульфид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 xml:space="preserve"> (тиурам Д)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t>невропатолог, дерматовенеролог, оториноларинголог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билирубин, АЛАТ,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Гиперпластический ларингит.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</w:t>
            </w:r>
            <w:r>
              <w:rPr>
                <w:color w:val="000000"/>
                <w:sz w:val="20"/>
              </w:rPr>
              <w:t xml:space="preserve">рвной системы. Аллергические </w:t>
            </w:r>
            <w:r>
              <w:rPr>
                <w:color w:val="000000"/>
                <w:sz w:val="20"/>
              </w:rPr>
              <w:lastRenderedPageBreak/>
              <w:t xml:space="preserve">заболевания.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Спирты алифатические (одноатомные, многоатомные, ароматические и их производные: этиловый, пропиловый, бутиловый, аллиловый, бензиловый, этиленгликоль, про пиленг</w:t>
            </w:r>
            <w:r>
              <w:rPr>
                <w:color w:val="000000"/>
                <w:sz w:val="20"/>
              </w:rPr>
              <w:t>ликоль, этилцеллозоль)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 с частыми обострениями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метиловый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офтальмолог, </w:t>
            </w:r>
            <w:r>
              <w:rPr>
                <w:color w:val="000000"/>
                <w:sz w:val="20"/>
              </w:rPr>
              <w:t>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глазного дна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Заболевания зрительного нерва и сетчатки.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 с частыми обострениями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Сурьма и ее соединения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</w:t>
            </w:r>
            <w:r>
              <w:rPr>
                <w:color w:val="000000"/>
                <w:sz w:val="20"/>
              </w:rPr>
              <w:t>енеролог, невропатолог,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Гиперпластический ларингит.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Таллий, индий, галлий и их соединения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</w:t>
            </w:r>
            <w:r>
              <w:rPr>
                <w:color w:val="000000"/>
                <w:sz w:val="20"/>
              </w:rPr>
              <w:lastRenderedPageBreak/>
              <w:t>лог, дерматовенеролог, невропатолог,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Общий анализ </w:t>
            </w:r>
            <w:r>
              <w:rPr>
                <w:color w:val="000000"/>
                <w:sz w:val="20"/>
              </w:rPr>
              <w:t xml:space="preserve">крови, по показаниям: анализ мочи на </w:t>
            </w:r>
            <w:r>
              <w:rPr>
                <w:color w:val="000000"/>
                <w:sz w:val="20"/>
              </w:rPr>
              <w:lastRenderedPageBreak/>
              <w:t>содержание металлов,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Тотальные дистрофические и аллергические </w:t>
            </w:r>
            <w:r>
              <w:rPr>
                <w:color w:val="000000"/>
                <w:sz w:val="20"/>
              </w:rPr>
              <w:lastRenderedPageBreak/>
              <w:t>заболевания верхних дыхательных путей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Титан, цирконий, гафний, германий и их </w:t>
            </w:r>
            <w:r>
              <w:rPr>
                <w:color w:val="000000"/>
                <w:sz w:val="20"/>
              </w:rPr>
              <w:t>соединения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рентгенолог, терапевт, оториноларинголог, дерматовенеролог, невропатолог и аллерголог по показаниям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по показаниям: анализ мочи на содержание металлов, спирография, ЭКГ, ФГ, биомикроскопия переднего от</w:t>
            </w:r>
            <w:r>
              <w:rPr>
                <w:color w:val="000000"/>
                <w:sz w:val="20"/>
              </w:rPr>
              <w:t>резка глаза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 и переднего отрезка глаза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Углерода монооксид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Анализ крови на </w:t>
            </w:r>
            <w:r>
              <w:rPr>
                <w:color w:val="000000"/>
                <w:sz w:val="20"/>
              </w:rPr>
              <w:t>эритроциты, карбоксигемоглабин ретикулоциты,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Выраженная вегетативно-сосудистая дистония.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Углеводороды ароматические: бензол</w:t>
            </w:r>
            <w:r>
              <w:rPr>
                <w:color w:val="000000"/>
                <w:vertAlign w:val="superscript"/>
              </w:rPr>
              <w:t>К</w:t>
            </w:r>
            <w:r>
              <w:rPr>
                <w:color w:val="000000"/>
                <w:sz w:val="20"/>
              </w:rPr>
              <w:t xml:space="preserve"> и его производные (толуол, ксилол, стирол)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гинеколог, онколог, офтальмолог, уролог, психиатр, нарколог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ретикулоциты, тромбоциты, билирубин, АЛТ, АСТ, гаммаглютаминтранспептидаза ЭЭГ, ФГ, биомикроскопия сред глаза, УЗИ внутренних органов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</w:t>
            </w:r>
            <w:r>
              <w:rPr>
                <w:color w:val="000000"/>
                <w:sz w:val="20"/>
              </w:rPr>
              <w:t>жание гемоглобина менее 130 мг/л у мужчин и 120 мг/л у женщин; лейкоцитов менее 4,5х10</w:t>
            </w:r>
            <w:r>
              <w:rPr>
                <w:color w:val="000000"/>
                <w:vertAlign w:val="superscript"/>
              </w:rPr>
              <w:t>9</w:t>
            </w:r>
            <w:r>
              <w:rPr>
                <w:color w:val="000000"/>
                <w:sz w:val="20"/>
              </w:rPr>
              <w:t xml:space="preserve">/л, тромбоцитов менее 180000.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Доброкачественные опухоли половой сферы,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Нарушения менструальной функции, сопровождающиеся дисфункциональными маточными кровотече</w:t>
            </w:r>
            <w:r>
              <w:rPr>
                <w:color w:val="000000"/>
                <w:sz w:val="20"/>
              </w:rPr>
              <w:t xml:space="preserve">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рецидивирующие заболевания кожи (псориаз, нейродермит, </w:t>
            </w:r>
            <w:r>
              <w:rPr>
                <w:color w:val="000000"/>
                <w:sz w:val="20"/>
              </w:rPr>
              <w:lastRenderedPageBreak/>
              <w:t xml:space="preserve">витилиго).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Полинейропатия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работу с бензолом женщины не допускаются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Углеводородов ароматических амино- и нитросоединения и их производные (анилин</w:t>
            </w:r>
            <w:r>
              <w:rPr>
                <w:color w:val="000000"/>
                <w:vertAlign w:val="superscript"/>
              </w:rPr>
              <w:t>К</w:t>
            </w:r>
            <w:r>
              <w:rPr>
                <w:color w:val="000000"/>
                <w:sz w:val="20"/>
              </w:rPr>
              <w:t>, м - птолуидин, нитро, аминофенолы, тринитротолуол, фениледиамины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, хлоранилины, ксилидины, анизидины, ниазон)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невропатолог, онколог, </w:t>
            </w:r>
            <w:r>
              <w:rPr>
                <w:color w:val="000000"/>
                <w:sz w:val="20"/>
              </w:rPr>
              <w:t>офтальмолог (для работающих с нитропроизводными толуола), гематолог, психиатр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ретикулоциты, билирубин в крови, АЛТ, АСТ, гамма-глютаминтранспептидаза биомикроскопия сред глаз (для работающих с нитро- производными толуола),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Соде</w:t>
            </w:r>
            <w:r>
              <w:rPr>
                <w:color w:val="000000"/>
                <w:sz w:val="20"/>
              </w:rPr>
              <w:t xml:space="preserve">ржание гемоглобина менее 130 мг/л у мужчин и 120 мг/л у женщин.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гепатобилиарной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Катаракта (при работе с нитропроизводными толуола)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Заболевания гепатобилиарной системы тяжелого течения часто рецидивирующие (более 2 раз </w:t>
            </w:r>
            <w:r>
              <w:rPr>
                <w:color w:val="000000"/>
                <w:sz w:val="20"/>
              </w:rPr>
              <w:t>за календарный год).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Полинейропатия.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Выраженная вегетативной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Невротические, связанные со стрессом и соматоформные расстройства.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Изоцианаты (толуилендиизоцианат</w:t>
            </w:r>
            <w:r>
              <w:rPr>
                <w:color w:val="000000"/>
                <w:vertAlign w:val="superscript"/>
              </w:rPr>
              <w:t xml:space="preserve">А </w:t>
            </w:r>
            <w:r>
              <w:rPr>
                <w:color w:val="000000"/>
                <w:sz w:val="20"/>
              </w:rPr>
              <w:t>и др.)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года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рентгенолог терапевт, оториноларинголог, офтальмолог, </w:t>
            </w:r>
            <w:r>
              <w:rPr>
                <w:color w:val="000000"/>
                <w:sz w:val="20"/>
              </w:rPr>
              <w:lastRenderedPageBreak/>
              <w:t>невропатолог,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Общий анализ крови, спирография, ЭКГ, рентгенография грудной клетки в двух проекциях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 переднего отрезка глаза.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</w:t>
            </w: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lastRenderedPageBreak/>
              <w:t xml:space="preserve">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 с частотой обострения 2 раза и более за календарный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 - толуидин</w:t>
            </w:r>
            <w:r>
              <w:rPr>
                <w:color w:val="000000"/>
                <w:vertAlign w:val="superscript"/>
              </w:rPr>
              <w:t>К</w:t>
            </w:r>
            <w:r>
              <w:rPr>
                <w:color w:val="000000"/>
                <w:sz w:val="20"/>
              </w:rPr>
              <w:t>, бензидин</w:t>
            </w:r>
            <w:r>
              <w:rPr>
                <w:color w:val="000000"/>
                <w:vertAlign w:val="superscript"/>
              </w:rPr>
              <w:t>К</w:t>
            </w:r>
            <w:r>
              <w:rPr>
                <w:color w:val="000000"/>
                <w:sz w:val="20"/>
              </w:rPr>
              <w:t>, 14 - нафтиламин</w:t>
            </w:r>
            <w:r>
              <w:rPr>
                <w:color w:val="000000"/>
                <w:vertAlign w:val="superscript"/>
              </w:rPr>
              <w:t>К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года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невропатолог, </w:t>
            </w:r>
            <w:r>
              <w:rPr>
                <w:color w:val="000000"/>
                <w:sz w:val="20"/>
              </w:rPr>
              <w:t>уролог, онколог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мочи, крови, цистоскопия по показаниям ЭКГ, рентгенография грудной клетки в двух проекциях, УЗИ почек и мочевыводящих путей, цистоскопия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Заболевания мочевыводящих путей и почек с частотой обострения 2 раза и более за </w:t>
            </w:r>
            <w:r>
              <w:rPr>
                <w:color w:val="000000"/>
                <w:sz w:val="20"/>
              </w:rPr>
              <w:t>календарный год.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Предраковые заболевания мочевыводящих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Выраженные расстройства вегетативной нервной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Углеводороды ароматические галогенпроизводные (галоген в бензольном кольце), хлорбензол, бромбензол, хлортолуол, бензил хлористый, бенз</w:t>
            </w:r>
            <w:r>
              <w:rPr>
                <w:color w:val="000000"/>
                <w:sz w:val="20"/>
              </w:rPr>
              <w:t>илиден хлористый, бензотрихлорид, бензотрифторид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невропатолог, аллерголог, офтальмолог, дерматовенеролог, рентгенолог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ретикулоциты, тромбоциты, спирография, ЭКГ, рентгенография грудн</w:t>
            </w:r>
            <w:r>
              <w:rPr>
                <w:color w:val="000000"/>
                <w:sz w:val="20"/>
              </w:rPr>
              <w:t>ой клетки в двух проекциях, АЛТ, АСТ, гамма-глютаминтранспептидаза биомикроскопия сред глаз (по показаниям)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</w:t>
            </w:r>
            <w:r>
              <w:rPr>
                <w:color w:val="000000"/>
                <w:sz w:val="20"/>
              </w:rPr>
              <w:t xml:space="preserve">аболевания переднего отрезка глаза.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 с частотой обострения 2 раза и более за календарный год.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Содержание гемоглобина менее 130 мг/л у мужчин </w:t>
            </w:r>
            <w:r>
              <w:rPr>
                <w:color w:val="000000"/>
                <w:sz w:val="20"/>
              </w:rPr>
              <w:lastRenderedPageBreak/>
              <w:t>и 120 мг/л у женщин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Углеводороды ароматические полициклические и их производные (нафталин, нафтолы, бензпирен </w:t>
            </w:r>
            <w:r>
              <w:rPr>
                <w:color w:val="000000"/>
                <w:vertAlign w:val="superscript"/>
              </w:rPr>
              <w:t>К</w:t>
            </w:r>
            <w:r>
              <w:rPr>
                <w:color w:val="000000"/>
                <w:sz w:val="20"/>
              </w:rPr>
              <w:t>, антрацен</w:t>
            </w:r>
            <w:r>
              <w:rPr>
                <w:color w:val="000000"/>
                <w:vertAlign w:val="superscript"/>
              </w:rPr>
              <w:t>К</w:t>
            </w:r>
            <w:r>
              <w:rPr>
                <w:color w:val="000000"/>
                <w:sz w:val="20"/>
              </w:rPr>
              <w:t>, бензантрон, бензантрацен, фенантрен)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рентгенолог оторинолариннголог, невропатолог, дерматовенеролог, офтальмолог, уро</w:t>
            </w:r>
            <w:r>
              <w:rPr>
                <w:color w:val="000000"/>
                <w:sz w:val="20"/>
              </w:rPr>
              <w:t>лог онколог,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рентгенография билирубин в крови, АЛТ, АСТ, УЗИ внутренних органов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гемоглобина менее 130 мг/л у мужчин и 120 мг/л у женщин, лейкоцитов менее 4,5х10</w:t>
            </w:r>
            <w:r>
              <w:rPr>
                <w:color w:val="000000"/>
                <w:vertAlign w:val="superscript"/>
              </w:rPr>
              <w:t>9</w:t>
            </w:r>
            <w:r>
              <w:rPr>
                <w:color w:val="000000"/>
                <w:sz w:val="20"/>
              </w:rPr>
              <w:t xml:space="preserve">/л.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Предопухолевые заболев</w:t>
            </w:r>
            <w:r>
              <w:rPr>
                <w:color w:val="000000"/>
                <w:sz w:val="20"/>
              </w:rPr>
              <w:t xml:space="preserve">ания кожи (гиперкератозы, дискератозы, пигментные множественные паппиломы).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 с частотой обострения 2 раза и более за календарны</w:t>
            </w:r>
            <w:r>
              <w:rPr>
                <w:color w:val="000000"/>
                <w:sz w:val="20"/>
              </w:rPr>
              <w:t xml:space="preserve">й год.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 переднего отрезка глаза.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Заболевания гепатобилиарной системы тяжелого течения часто рецидивирующие (более 2 раз за календарный год)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Углеводороды гетероциклические (фуран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 xml:space="preserve">, фурфурон, пиридин, его соединения, пиразол, </w:t>
            </w:r>
            <w:r>
              <w:rPr>
                <w:color w:val="000000"/>
                <w:sz w:val="20"/>
              </w:rPr>
              <w:t>пиперидин, морфолен, альтакс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 xml:space="preserve"> , каптакс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офтальмолог,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тромбоциты, ретикулоциты, ЭКГ, ФГ, АЛТ, АСТ, биомикроскопия сред глаз (по показаниям)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</w:t>
            </w:r>
            <w:r>
              <w:rPr>
                <w:color w:val="000000"/>
                <w:sz w:val="20"/>
              </w:rPr>
              <w:t xml:space="preserve"> заболевания кожи, в том числе аллергодерматозы.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Хронический </w:t>
            </w:r>
            <w:r>
              <w:rPr>
                <w:color w:val="000000"/>
                <w:sz w:val="20"/>
              </w:rPr>
              <w:lastRenderedPageBreak/>
              <w:t xml:space="preserve">гиперпластический ларингит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 переднего отрезка глаза.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Содержание гемоглобина менее </w:t>
            </w:r>
            <w:r>
              <w:rPr>
                <w:color w:val="000000"/>
                <w:sz w:val="20"/>
              </w:rPr>
              <w:t>130 мг/л у мужчин и 120 мг/л у женщин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Углеводороды предельные и непредельные: алифатические, алициклические терпены (метан, пропан, парафины, этилен, пропилен, ацетилен, циклогексан)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аллерголог, оторинол</w:t>
            </w:r>
            <w:r>
              <w:rPr>
                <w:color w:val="000000"/>
                <w:sz w:val="20"/>
              </w:rPr>
              <w:t>аринголог, дерматовенеролог, офотальмолог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тромбоциты, ретикулоциты, спирография, ЭКГ. АЛТ, АСТ, биомикроскопия сред глаз (по показаниям)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 органов дыхания и кожи и переднего отрезка глаза.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Заболевания верхних </w:t>
            </w:r>
            <w:r>
              <w:rPr>
                <w:color w:val="000000"/>
                <w:sz w:val="20"/>
              </w:rPr>
              <w:t>дыхательных путей и кожи, склонные к перерождению (гиперкератозы, дискератозы, пигментные множественные папилломы и невусы и другие)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Дивинил, бута-1,3-диен</w:t>
            </w:r>
            <w:r>
              <w:rPr>
                <w:color w:val="000000"/>
                <w:vertAlign w:val="superscript"/>
              </w:rPr>
              <w:t>кр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</w:t>
            </w:r>
            <w:r>
              <w:rPr>
                <w:color w:val="000000"/>
                <w:sz w:val="20"/>
              </w:rPr>
              <w:t>ови, спирография, ЭКГ, ФГ. Билирубин, ACT, АЛТ, УЗИ внутренних органов (по показаниям)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 органов дыхания и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Выраженная вегето-сосудистая дистония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Камфара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, скипидар</w:t>
            </w:r>
            <w:r>
              <w:rPr>
                <w:color w:val="000000"/>
                <w:vertAlign w:val="superscript"/>
              </w:rPr>
              <w:t>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невропатолог, </w:t>
            </w:r>
            <w:r>
              <w:rPr>
                <w:color w:val="000000"/>
                <w:sz w:val="20"/>
              </w:rPr>
              <w:t>оториноларинголог,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 органов дыхания и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Углеводороды алифатические галогенпроизводные (дихлорэтан, четыреххлористый углерод, хлористый метилен, хлористый метил, хлороформ, </w:t>
            </w:r>
            <w:r>
              <w:rPr>
                <w:color w:val="000000"/>
                <w:sz w:val="20"/>
              </w:rPr>
              <w:t xml:space="preserve">бромэтил, трихлорэтилен, </w:t>
            </w:r>
            <w:r>
              <w:rPr>
                <w:color w:val="000000"/>
                <w:sz w:val="20"/>
              </w:rPr>
              <w:lastRenderedPageBreak/>
              <w:t>хлоропрен, перфторизо - бутилен)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дерматовенеролог, офтальмолог, онколог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билирубин, АЛАТ,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гепатобилиарной системы с частыми обостр</w:t>
            </w:r>
            <w:r>
              <w:rPr>
                <w:color w:val="000000"/>
                <w:sz w:val="20"/>
              </w:rPr>
              <w:t xml:space="preserve">ениями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Заболевания органов дыхания и сердечно-сосудистой системы, </w:t>
            </w:r>
            <w:r>
              <w:rPr>
                <w:color w:val="000000"/>
                <w:sz w:val="20"/>
              </w:rPr>
              <w:lastRenderedPageBreak/>
              <w:t xml:space="preserve">препятствующие работе в противогазе.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кожи (псориаз, нейродермит, себорея, поражение фолликулярного аппарата, пре</w:t>
            </w:r>
            <w:r>
              <w:rPr>
                <w:color w:val="000000"/>
                <w:sz w:val="20"/>
              </w:rPr>
              <w:t>драковые заболевания кожи)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Винилхлорид</w:t>
            </w:r>
            <w:r>
              <w:rPr>
                <w:color w:val="000000"/>
                <w:vertAlign w:val="superscript"/>
              </w:rPr>
              <w:t>К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дерматовенеролог, онколог, офтальмолог по показаниям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ЭКГ, ФГ, рентгенография костей 1 раз в 5 лет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Хронические заболевания мочевыводящей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 (при работе с винилхлоридом).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гепатобилиарной системы с частыми обострениями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Углеводороды алифатические ациклических аминои</w:t>
            </w:r>
            <w:r>
              <w:rPr>
                <w:color w:val="000000"/>
                <w:sz w:val="20"/>
              </w:rPr>
              <w:t xml:space="preserve"> нитросоединений и их производные (метиламин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, этиленамин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, гексаметилендиамин , циклогексиламин)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онколог,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ретикулоциты, ЭКГ, ФГ, спирография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Распространенные субатрофические изменения всех отделов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Гиперпластический ларингит.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кожи (аллергические дерматозы, себорея, заболевания фолликулярного аппарата).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Предраковые заболевания кожи. Аллерги</w:t>
            </w:r>
            <w:r>
              <w:rPr>
                <w:color w:val="000000"/>
                <w:sz w:val="20"/>
              </w:rPr>
              <w:t xml:space="preserve">ческие заболевания </w:t>
            </w:r>
            <w:r>
              <w:rPr>
                <w:color w:val="000000"/>
                <w:sz w:val="20"/>
              </w:rPr>
              <w:lastRenderedPageBreak/>
              <w:t xml:space="preserve">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Фенол и его производные (хлорфенол, крезолы)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офтальмолог,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</w:t>
            </w:r>
            <w:r>
              <w:rPr>
                <w:color w:val="000000"/>
                <w:sz w:val="20"/>
              </w:rPr>
              <w:t>и, спирография, ЭКГ, ФГ АЛТ, АСТ, билирубин, биомикроскопия переднего отрезка глаза (по показаниям)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 (век, конъюнктивы, роговицы, слезовыводящих путей).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заболевания, в том числе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Хронические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Снижение гемоглобина менее 130 г/л у мужчин и менее 120 г/л у женщин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 и его неорганические соединения (белый, желтый фосфор, фосфин, фосфиды металлов, галогениды фосфора), красный фосфор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</w:t>
            </w:r>
            <w:r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стоматолог, офтальмолог, дерматовенеролог, рентгенолог, аллерголог, ортопед по показаниям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ЭКГ, ФГ, при стаже более 5 лет : билирубин, АЛАТ, аспартатаминотрансфераза (да</w:t>
            </w:r>
            <w:r>
              <w:rPr>
                <w:color w:val="000000"/>
                <w:sz w:val="20"/>
              </w:rPr>
              <w:t>лее - АСАТ) (ежегодно), рентгенограмма челюсти (при работе с желтым фосфором) 1 раз в 3 года рентгенография трубчатых костей 1 раз в 5 лет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Болезни полости рта (множественный кариес зубов, хронический гингивит, стоматит, пародонтит).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</w:t>
            </w:r>
            <w:r>
              <w:rPr>
                <w:color w:val="000000"/>
                <w:sz w:val="20"/>
              </w:rPr>
              <w:t xml:space="preserve">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 (век, конъюнктивы, роговицы, слезовыводящих путей).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</w:t>
            </w:r>
            <w:r>
              <w:rPr>
                <w:color w:val="000000"/>
                <w:sz w:val="20"/>
              </w:rPr>
              <w:lastRenderedPageBreak/>
              <w:t xml:space="preserve">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опорно-двиг</w:t>
            </w:r>
            <w:r>
              <w:rPr>
                <w:color w:val="000000"/>
                <w:sz w:val="20"/>
              </w:rPr>
              <w:t xml:space="preserve">ательного аппарата с поражением костной структуры.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печени и желчевыводящей системы с частыми обострениями.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Органические соединения фосфора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 невропатолог, </w:t>
            </w:r>
            <w:r>
              <w:rPr>
                <w:color w:val="000000"/>
                <w:sz w:val="20"/>
              </w:rPr>
              <w:t>терапевт, дерматовенеролог, оториноларинголог стоматолог, офтальмолог, уролог, аллерголог, ортопед по показаниям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ЭКГ, ФГ. При стаже более 5 лет - холинэстераза, билирубин ACT, АЛТ биомикроскопия переднего отрезка глаза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</w:t>
            </w:r>
            <w:r>
              <w:rPr>
                <w:color w:val="000000"/>
                <w:sz w:val="20"/>
              </w:rPr>
              <w:t xml:space="preserve">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гепатобилиарной системы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Полинейропатии.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Болезни полости рта (множественный кариес зубов, хронический гингивит, стоматит, пародонтит).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</w:t>
            </w:r>
            <w:r>
              <w:rPr>
                <w:color w:val="000000"/>
                <w:sz w:val="20"/>
              </w:rPr>
              <w:t xml:space="preserve">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 (век, конъюнктивы, роговицы, слезовыводящих путей).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опорно-</w:t>
            </w:r>
            <w:r>
              <w:rPr>
                <w:color w:val="000000"/>
                <w:sz w:val="20"/>
              </w:rPr>
              <w:lastRenderedPageBreak/>
              <w:t>двигательного аппарата с поражением костной структуры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Хиноны и их производные </w:t>
            </w:r>
            <w:r>
              <w:rPr>
                <w:color w:val="000000"/>
                <w:sz w:val="20"/>
              </w:rPr>
              <w:t>(нафохиноны, бензохиноны, гидрохинон, антрохинон)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ретикулоциты, тельца Гейнца,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Тотальные дистрофические расстройства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Хром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, хромовая кислота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 xml:space="preserve"> и их соединения и сплавы (хроматы</w:t>
            </w:r>
            <w:r>
              <w:rPr>
                <w:color w:val="000000"/>
                <w:vertAlign w:val="superscript"/>
              </w:rPr>
              <w:t>А,К</w:t>
            </w:r>
            <w:r>
              <w:rPr>
                <w:color w:val="000000"/>
                <w:sz w:val="20"/>
              </w:rPr>
              <w:t>, бихроматы</w:t>
            </w:r>
            <w:r>
              <w:rPr>
                <w:color w:val="000000"/>
                <w:vertAlign w:val="superscript"/>
              </w:rPr>
              <w:t>А,К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</w:t>
            </w:r>
            <w:r>
              <w:rPr>
                <w:color w:val="000000"/>
                <w:sz w:val="20"/>
              </w:rPr>
              <w:t>ориноларинголог, дерматовенеролог, офтальмолог, аллерголог,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спирография, ЭКГ, ФГ биомикроскопия переднего отрезка глаза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расстройства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Атрофические изменения верхних дыхательных путей, искривление носовой перегородки.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 (век, конъюнктивы, роговицы, слезовыводящих путей).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атрофические, эрозивные гастриты.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</w:t>
            </w:r>
            <w:r>
              <w:rPr>
                <w:color w:val="000000"/>
                <w:sz w:val="20"/>
              </w:rPr>
              <w:t xml:space="preserve">ния, в том числе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опухолей любой локализации, даже в анамнезе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Цианистые </w:t>
            </w:r>
            <w:r>
              <w:rPr>
                <w:color w:val="000000"/>
                <w:sz w:val="20"/>
              </w:rPr>
              <w:lastRenderedPageBreak/>
              <w:t>соединения: цианистоводородная кислота и ее соли, галоген и другие производные. Нитрилы органических кислот, ацетони</w:t>
            </w:r>
            <w:r>
              <w:rPr>
                <w:color w:val="000000"/>
                <w:sz w:val="20"/>
              </w:rPr>
              <w:t>трил, бензонитрил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1 раз в </w:t>
            </w:r>
            <w:r>
              <w:rPr>
                <w:color w:val="000000"/>
                <w:sz w:val="20"/>
              </w:rPr>
              <w:lastRenderedPageBreak/>
              <w:t>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Профпатолог, </w:t>
            </w:r>
            <w:r>
              <w:rPr>
                <w:color w:val="000000"/>
                <w:sz w:val="20"/>
              </w:rPr>
              <w:lastRenderedPageBreak/>
              <w:t>терапевт, офтальмолог, кардиолог,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крови, </w:t>
            </w:r>
            <w:r>
              <w:rPr>
                <w:color w:val="000000"/>
                <w:sz w:val="20"/>
              </w:rPr>
              <w:lastRenderedPageBreak/>
              <w:t>спирография, ЭКГ, ФГ, биомикроскопия переднего отрезка глаза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Заболевания </w:t>
            </w:r>
            <w:r>
              <w:rPr>
                <w:color w:val="000000"/>
                <w:sz w:val="20"/>
              </w:rPr>
              <w:lastRenderedPageBreak/>
              <w:t>органов дыхания и сердечнососудистой системы, препятствующие работе в пр</w:t>
            </w:r>
            <w:r>
              <w:rPr>
                <w:color w:val="000000"/>
                <w:sz w:val="20"/>
              </w:rPr>
              <w:t xml:space="preserve">отивогазе.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конъюнктивы, роговицы, слезовыводящих путей)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Акрилнитрил</w:t>
            </w:r>
            <w:r>
              <w:rPr>
                <w:color w:val="000000"/>
                <w:vertAlign w:val="superscript"/>
              </w:rPr>
              <w:t>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аллерголог, дерматовенеролог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крови и мочи, </w:t>
            </w:r>
            <w:r>
              <w:rPr>
                <w:color w:val="000000"/>
                <w:sz w:val="20"/>
              </w:rPr>
              <w:t>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изменения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 органов дыхания и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 и его соединения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t>оториноларинголог,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верхних дыхательных путей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Эфиры сложные (этилацетат, бутилацетат)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билирубин крови, АЛАТ,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</w:t>
            </w:r>
            <w:r>
              <w:rPr>
                <w:color w:val="000000"/>
                <w:sz w:val="20"/>
              </w:rPr>
              <w:t xml:space="preserve">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66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Эфиры сложные акриловой кислоты: метилакрилат, бутилакрилат, метилметакрилат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крови, билирубин </w:t>
            </w:r>
            <w:r>
              <w:rPr>
                <w:color w:val="000000"/>
                <w:sz w:val="20"/>
              </w:rPr>
              <w:t>крови, АЛАТ,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гепатобилиарной системы с частыми обострениями.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Эфиры сложные фталевой кисло</w:t>
            </w:r>
            <w:r>
              <w:rPr>
                <w:color w:val="000000"/>
                <w:sz w:val="20"/>
              </w:rPr>
              <w:t>ты: дибутилфталат, диметилтерифталат и другие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расстройства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Хронические заболевания периферической нервной системы с частыми обострениями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Сложные химические смеси и композиции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Красители и пигменты органические (азокрасители</w:t>
            </w:r>
            <w:r>
              <w:rPr>
                <w:color w:val="000000"/>
                <w:vertAlign w:val="superscript"/>
              </w:rPr>
              <w:t>К</w:t>
            </w:r>
            <w:r>
              <w:rPr>
                <w:color w:val="000000"/>
                <w:sz w:val="20"/>
              </w:rPr>
              <w:t>, бензидиновые</w:t>
            </w:r>
            <w:r>
              <w:rPr>
                <w:color w:val="000000"/>
                <w:vertAlign w:val="superscript"/>
              </w:rPr>
              <w:t>К</w:t>
            </w:r>
            <w:r>
              <w:rPr>
                <w:color w:val="000000"/>
                <w:sz w:val="20"/>
              </w:rPr>
              <w:t xml:space="preserve">, фталоцианиновые, </w:t>
            </w:r>
            <w:r>
              <w:rPr>
                <w:color w:val="000000"/>
                <w:sz w:val="20"/>
              </w:rPr>
              <w:t>хлортиазиновые): Производство, применение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дерматовенеролог, невропатолог, онколог, уролог по показаниям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ретикулоциты,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Хронические, часто обос</w:t>
            </w:r>
            <w:r>
              <w:rPr>
                <w:color w:val="000000"/>
                <w:sz w:val="20"/>
              </w:rPr>
              <w:t>тряющиеся заболевания гепатобилиарной и мочевыводящей систем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Хлорорганические пестициды: метоксихлор, гептахлор, хлориндан, дихлор, гексахлор бензол, гексахлорциклогексан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невропатолог, оториноларинголог, </w:t>
            </w:r>
            <w:r>
              <w:rPr>
                <w:color w:val="000000"/>
                <w:sz w:val="20"/>
              </w:rPr>
              <w:t xml:space="preserve">дерматовенеролог, гинеколог, аллерголог, </w:t>
            </w:r>
            <w:r>
              <w:rPr>
                <w:color w:val="000000"/>
                <w:sz w:val="20"/>
              </w:rPr>
              <w:lastRenderedPageBreak/>
              <w:t>офтальмолог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Общий анализ крови и мочи, билирубин крови, АЛАТ, щелочная фосфатаза,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гепатобилиарной системы с частыми обострениями.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</w:t>
            </w:r>
            <w:r>
              <w:rPr>
                <w:color w:val="000000"/>
                <w:sz w:val="20"/>
              </w:rPr>
              <w:lastRenderedPageBreak/>
              <w:t xml:space="preserve">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Содержание гемоглобина менее 130 мг/л у мужчин и 120 мг/л у женщин.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Аллергичекие заболевания.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t>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Фосфорорганические пестициды (метафос, метилэтилтиофос, меркаптофос, метилмеркаптофос, карбофос, М81 рогор, дифлос, хлорофос, глифосфат, гардона, валексон и прочие)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невропатолог, </w:t>
            </w:r>
            <w:r>
              <w:rPr>
                <w:color w:val="000000"/>
                <w:sz w:val="20"/>
              </w:rPr>
              <w:t>оториноларинголог, дерматовене - ролог, гинеколог, офтальмолог,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активность холинэстеразы,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печени, желчевыводящей системы с частыми обострениями.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</w:t>
            </w:r>
            <w:r>
              <w:rPr>
                <w:color w:val="000000"/>
                <w:sz w:val="20"/>
              </w:rPr>
              <w:t xml:space="preserve">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Неврит слуховых нервов.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 (век, конъюнктивы, роговицы, слезовыводящих путей).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Содержание гем</w:t>
            </w:r>
            <w:r>
              <w:rPr>
                <w:color w:val="000000"/>
                <w:sz w:val="20"/>
              </w:rPr>
              <w:t xml:space="preserve">оглобина менее 130 мг/л у мужчин </w:t>
            </w:r>
            <w:r>
              <w:rPr>
                <w:color w:val="000000"/>
                <w:sz w:val="20"/>
              </w:rPr>
              <w:lastRenderedPageBreak/>
              <w:t xml:space="preserve">и 120 мг/л у женщин.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заболевания, в т.ч.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Ртутьорганические пестициды (гранозан, меркурбензол)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невропатолог, </w:t>
            </w:r>
            <w:r>
              <w:rPr>
                <w:color w:val="000000"/>
                <w:sz w:val="20"/>
              </w:rPr>
              <w:t>оториноларинголог, офтальмолог,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 на ртуть, ЭКГ, ФГ биомикроскопия переднего отрезка глаза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печени, желчевыводящей системы с частыми обострениями.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</w:t>
            </w:r>
            <w:r>
              <w:rPr>
                <w:color w:val="000000"/>
                <w:sz w:val="20"/>
              </w:rPr>
              <w:t xml:space="preserve">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Содержание гемоглобина менее 130 мг/л у мужчин и 120 мг/л у женщин.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заболевания, в т.ч.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</w:t>
            </w:r>
            <w:r>
              <w:rPr>
                <w:color w:val="000000"/>
                <w:sz w:val="20"/>
              </w:rPr>
              <w:t>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Производные карбаминовых кислот (которан, авадекс, дихлоральмочевина, метурин, фенурон, севин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, манеб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, дикрезил, ялан, пропанид, эптам, карбатион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, цинеб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невропатолог, </w:t>
            </w:r>
            <w:r>
              <w:rPr>
                <w:color w:val="000000"/>
                <w:sz w:val="20"/>
              </w:rPr>
              <w:t>дерматовенеролог, аллерголог, офтальмолог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ретикулоциты, метгемоглобин, билирубин, активность холинэстеразы, ЭКГ, ФГ,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печени, желчевыводящей системы с частыми обострениями.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</w:t>
            </w:r>
            <w:r>
              <w:rPr>
                <w:color w:val="000000"/>
                <w:sz w:val="20"/>
              </w:rPr>
              <w:t xml:space="preserve">рической </w:t>
            </w:r>
            <w:r>
              <w:rPr>
                <w:color w:val="000000"/>
                <w:sz w:val="20"/>
              </w:rPr>
              <w:lastRenderedPageBreak/>
              <w:t xml:space="preserve">нервной с биомикроскопия переднего отрезка глаза 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 (век, конъюнктивы, роговицы, слезовыводящих путей).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Содер</w:t>
            </w:r>
            <w:r>
              <w:rPr>
                <w:color w:val="000000"/>
                <w:sz w:val="20"/>
              </w:rPr>
              <w:t xml:space="preserve">жание гемоглобина менее 130 мг/л у мужчин и 120 мг/л у женщин.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заболевания, в т.ч.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Производные хлорированных алифатических кислот (хлоруксусная кислота и другие)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оториноларинолог,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Спирография, общий анализ крови,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тотальные дистрофические заболевания верхних дыхательных путей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Производные хлорбензойной кислоты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гинеколог, аллерголог, отоларинголог, офтальмолог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печени, желчевыводящей системы с частыми обострениями.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</w:t>
            </w:r>
            <w:r>
              <w:rPr>
                <w:color w:val="000000"/>
                <w:sz w:val="20"/>
              </w:rPr>
              <w:t xml:space="preserve">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 (век, конъюнктивы, роговицы, слезовыводящих путей).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Содержание гемоглобина менее 130 мг/л у мужчин и 120 мг/л у женщин.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заболевания, в т.ч. кожи.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Производные хлорфеноксиуксусной кислоты; галоидозамещенные анилиды карбоновых кислот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отоиноларинголог, гинеколог, аллерголог, офтальмолог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печени, желчевыводящей системы с частыми обострениями.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</w:t>
            </w:r>
            <w:r>
              <w:rPr>
                <w:color w:val="000000"/>
                <w:sz w:val="20"/>
              </w:rPr>
              <w:t xml:space="preserve">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 (век, конъюнктивы, роговицы, слезовыводящих путей).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Содержание гемоглобина менее 130 мг/л у мужчин и 120 мг/л у женщин.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Аллергичекие заболевания, в т.ч.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Производные мочевины и гуанидина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эндокринолог,</w:t>
            </w:r>
            <w:r>
              <w:rPr>
                <w:color w:val="000000"/>
                <w:sz w:val="20"/>
              </w:rPr>
              <w:t xml:space="preserve"> гинеколог, аллерголог, отоларинголог, офтальмолог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</w:t>
            </w:r>
            <w:r>
              <w:rPr>
                <w:color w:val="000000"/>
                <w:sz w:val="20"/>
              </w:rPr>
              <w:t xml:space="preserve">левания переднего отрезка глаз (век, конъюнктивы, роговицы, слезовыводящих путей).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Содержание гемоглобина менее 130 мг/л у мужчин и 120 мг/л у женщин.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заболевания, в т.ч.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Заболевания щитовидной железы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Производные симтриазинов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гепатолог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ретикулоциты, тромбоциты в крови,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Выраженная вегетативно-сосудистая дистония.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Хроническая анемия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Зоокумарин, </w:t>
            </w:r>
            <w:r>
              <w:rPr>
                <w:color w:val="000000"/>
                <w:sz w:val="20"/>
              </w:rPr>
              <w:lastRenderedPageBreak/>
              <w:t>ратиндан, морестан, пирамин, тиазон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1 раз в </w:t>
            </w:r>
            <w:r>
              <w:rPr>
                <w:color w:val="000000"/>
                <w:sz w:val="20"/>
              </w:rPr>
              <w:lastRenderedPageBreak/>
              <w:t>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Профпатолог, </w:t>
            </w:r>
            <w:r>
              <w:rPr>
                <w:color w:val="000000"/>
                <w:sz w:val="20"/>
              </w:rPr>
              <w:lastRenderedPageBreak/>
              <w:t>терапевт,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 и </w:t>
            </w:r>
            <w:r>
              <w:rPr>
                <w:color w:val="000000"/>
                <w:sz w:val="20"/>
              </w:rPr>
              <w:lastRenderedPageBreak/>
              <w:t>мочи,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Выраженная </w:t>
            </w:r>
            <w:r>
              <w:rPr>
                <w:color w:val="000000"/>
                <w:sz w:val="20"/>
              </w:rPr>
              <w:lastRenderedPageBreak/>
              <w:t>вегетативно-сосудистая дистония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Синтетические моющие средства (сульфанол, алкиламиды, сульфат натрия и др.)</w:t>
            </w:r>
            <w:r>
              <w:rPr>
                <w:color w:val="000000"/>
                <w:vertAlign w:val="superscript"/>
              </w:rPr>
              <w:t>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заболевание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 органов дыхания, </w:t>
            </w:r>
            <w:r>
              <w:rPr>
                <w:color w:val="000000"/>
                <w:sz w:val="20"/>
              </w:rPr>
              <w:t xml:space="preserve">кожи и др.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Синтетические полимерные материалы: смолы, лаки, клей, пластмассы,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пресс-порошки, волокна, смазочно-охлаждающие жидкости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Аминопласты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 xml:space="preserve">, мочевиноформальдегидные (карбомидные) смолы; </w:t>
            </w:r>
            <w:r>
              <w:rPr>
                <w:color w:val="000000"/>
                <w:sz w:val="20"/>
              </w:rPr>
              <w:t>карбопласты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дерматовенеролог, оториноларинголог,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 орган</w:t>
            </w:r>
            <w:r>
              <w:rPr>
                <w:color w:val="000000"/>
                <w:sz w:val="20"/>
              </w:rPr>
              <w:t>ов дыхания, кожи и другие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Полиакрилаты: полиметакрилат (оргстекло, плексиглас), полиакрилонитрил, полиакриламид (производство)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дерматовенеролог, оториноларинголог, невропатолог,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Общий анализ крови, спирография, ЭКГ, ФГ 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изменения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Гиперпластический ларингит.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 органов дыхания и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Полиамиды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 xml:space="preserve"> (капрон, нейлон)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 органов дыхания,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Поливинилхлорид</w:t>
            </w:r>
            <w:r>
              <w:rPr>
                <w:color w:val="000000"/>
                <w:vertAlign w:val="superscript"/>
              </w:rPr>
              <w:t>А, К</w:t>
            </w:r>
            <w:r>
              <w:rPr>
                <w:color w:val="000000"/>
                <w:sz w:val="20"/>
              </w:rPr>
              <w:t xml:space="preserve"> (далее - ПВХ), </w:t>
            </w:r>
            <w:r>
              <w:rPr>
                <w:color w:val="000000"/>
                <w:sz w:val="20"/>
              </w:rPr>
              <w:lastRenderedPageBreak/>
              <w:t>винипласты, перхлорвиниловая смола): производство применение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lastRenderedPageBreak/>
              <w:t>невропатолог, отоиноларинголог, дерматовенеролог,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крови, билирубин, АЛАТ, </w:t>
            </w:r>
            <w:r>
              <w:rPr>
                <w:color w:val="000000"/>
                <w:sz w:val="20"/>
              </w:rPr>
              <w:lastRenderedPageBreak/>
              <w:t xml:space="preserve">рентгенография кистей 1 раз в 3 года при стаже </w:t>
            </w:r>
            <w:r>
              <w:rPr>
                <w:color w:val="000000"/>
                <w:sz w:val="20"/>
              </w:rPr>
              <w:t>более 10 лет,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Тотальные дистрофические и </w:t>
            </w:r>
            <w:r>
              <w:rPr>
                <w:color w:val="000000"/>
                <w:sz w:val="20"/>
              </w:rPr>
              <w:lastRenderedPageBreak/>
              <w:t xml:space="preserve">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Гиперпластический ларингит. Аллергические заболевания органов дыхания, кожи и др.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Облитерирующие заболевания артерий, периферический ангиоспазм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Предраковые заболевания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Полиолефины (полиэтилены, полипропилены)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 xml:space="preserve"> горячая обработка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 органов дыхания и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Полисилоксаны производство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Тотальные дистрофические и аллергические заболевания дыхательных путей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Полистиролы производство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оторинолариголог, невропатолог,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гемоглобина менее 130 мг/л у мужчин и 1</w:t>
            </w:r>
            <w:r>
              <w:rPr>
                <w:color w:val="000000"/>
                <w:sz w:val="20"/>
              </w:rPr>
              <w:t>20 мг/л у женщин, лейкоцитов менее 4,5 х10</w:t>
            </w:r>
            <w:r>
              <w:rPr>
                <w:color w:val="000000"/>
                <w:vertAlign w:val="superscript"/>
              </w:rPr>
              <w:t>9</w:t>
            </w:r>
            <w:r>
              <w:rPr>
                <w:color w:val="000000"/>
                <w:sz w:val="20"/>
              </w:rPr>
              <w:t>/л, тромбоцитов менее 180000.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Аллергические заболевания органов дыхания, кожи и др. при работе с полиэфирными смолами и лаками, </w:t>
            </w:r>
            <w:r>
              <w:rPr>
                <w:color w:val="000000"/>
                <w:sz w:val="20"/>
              </w:rPr>
              <w:lastRenderedPageBreak/>
              <w:t>при горячей прессовке пластмасс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Полиуретаны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 xml:space="preserve"> (пенополиуретан) производство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раз </w:t>
            </w:r>
            <w:r>
              <w:rPr>
                <w:color w:val="000000"/>
                <w:sz w:val="20"/>
              </w:rPr>
              <w:t>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 органов дыхания и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Полиэфиры (лавсан и другие): производство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заболевания верхних дыхательны</w:t>
            </w:r>
            <w:r>
              <w:rPr>
                <w:color w:val="000000"/>
                <w:sz w:val="20"/>
              </w:rPr>
              <w:t xml:space="preserve">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 органов дыхания, кожи и другие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Фенопласты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 xml:space="preserve"> (фенольная смола, бакелитовый лак и другие) производство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дефектах, офтальмолог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крови, </w:t>
            </w:r>
            <w:r>
              <w:rPr>
                <w:color w:val="000000"/>
                <w:sz w:val="20"/>
              </w:rPr>
              <w:t>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Гиперпластический ларингит.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 (век, конъюнктивы, роговицы, слезовыводящих путей).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</w:t>
            </w:r>
            <w:r>
              <w:rPr>
                <w:color w:val="000000"/>
                <w:sz w:val="20"/>
              </w:rPr>
              <w:t>ния органов дыхания, кожи и др. 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Фторопласты </w:t>
            </w:r>
            <w:r>
              <w:rPr>
                <w:color w:val="000000"/>
                <w:sz w:val="20"/>
              </w:rPr>
              <w:lastRenderedPageBreak/>
              <w:t>политетрафторэтилен, тефлон) производство и термическая переработка; фурановые полимеры</w:t>
            </w:r>
            <w:r>
              <w:rPr>
                <w:color w:val="000000"/>
                <w:vertAlign w:val="superscript"/>
              </w:rPr>
              <w:t>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1 раз в </w:t>
            </w:r>
            <w:r>
              <w:rPr>
                <w:color w:val="000000"/>
                <w:sz w:val="20"/>
              </w:rPr>
              <w:lastRenderedPageBreak/>
              <w:t>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Профпатолог, </w:t>
            </w:r>
            <w:r>
              <w:rPr>
                <w:color w:val="000000"/>
                <w:sz w:val="20"/>
              </w:rPr>
              <w:lastRenderedPageBreak/>
              <w:t xml:space="preserve">терапевт, дерматовенеролог, оториноларинголог, </w:t>
            </w:r>
            <w:r>
              <w:rPr>
                <w:color w:val="000000"/>
                <w:sz w:val="20"/>
              </w:rPr>
              <w:t>невропатолог,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крови, </w:t>
            </w:r>
            <w:r>
              <w:rPr>
                <w:color w:val="000000"/>
                <w:sz w:val="20"/>
              </w:rPr>
              <w:lastRenderedPageBreak/>
              <w:t>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Тотальные </w:t>
            </w:r>
            <w:r>
              <w:rPr>
                <w:color w:val="000000"/>
                <w:sz w:val="20"/>
              </w:rPr>
              <w:lastRenderedPageBreak/>
              <w:t xml:space="preserve">субатрофические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Гиперпластический ларингит.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Хронические, часто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Эпоксидные полимеры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 xml:space="preserve"> (эпоксидные смолы, компаунды, клеи) производство применение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</w:t>
            </w:r>
            <w:r>
              <w:rPr>
                <w:color w:val="000000"/>
                <w:sz w:val="20"/>
              </w:rPr>
              <w:t xml:space="preserve"> невропатолог,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субатрофические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Смесь углеводородов: нефти, бензины, керосин, мазуты, битумы, асфальты, </w:t>
            </w:r>
            <w:r>
              <w:rPr>
                <w:color w:val="000000"/>
                <w:sz w:val="20"/>
              </w:rPr>
              <w:t>каменноугольные и нефтяные смолы</w:t>
            </w:r>
            <w:r>
              <w:rPr>
                <w:color w:val="000000"/>
                <w:vertAlign w:val="superscript"/>
              </w:rPr>
              <w:t>К</w:t>
            </w:r>
            <w:r>
              <w:rPr>
                <w:color w:val="000000"/>
                <w:sz w:val="20"/>
              </w:rPr>
              <w:t xml:space="preserve"> и пеки</w:t>
            </w:r>
            <w:r>
              <w:rPr>
                <w:color w:val="000000"/>
                <w:vertAlign w:val="superscript"/>
              </w:rPr>
              <w:t>К</w:t>
            </w:r>
            <w:r>
              <w:rPr>
                <w:color w:val="000000"/>
                <w:sz w:val="20"/>
              </w:rPr>
              <w:t>, минеральные масла и сожи на основе минеральных масел (не полностью очищенные минеральные масла</w:t>
            </w:r>
            <w:r>
              <w:rPr>
                <w:color w:val="000000"/>
                <w:vertAlign w:val="superscript"/>
              </w:rPr>
              <w:t>К</w:t>
            </w:r>
            <w:r>
              <w:rPr>
                <w:color w:val="000000"/>
                <w:sz w:val="20"/>
              </w:rPr>
              <w:t>), сланцевые смолы</w:t>
            </w:r>
            <w:r>
              <w:rPr>
                <w:color w:val="000000"/>
                <w:vertAlign w:val="superscript"/>
              </w:rPr>
              <w:t>А, К</w:t>
            </w:r>
            <w:r>
              <w:rPr>
                <w:color w:val="000000"/>
                <w:sz w:val="20"/>
              </w:rPr>
              <w:t xml:space="preserve"> и масла</w:t>
            </w:r>
            <w:r>
              <w:rPr>
                <w:color w:val="000000"/>
                <w:vertAlign w:val="superscript"/>
              </w:rPr>
              <w:t>А, К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невропатолог, дерматовенероло</w:t>
            </w:r>
            <w:r>
              <w:rPr>
                <w:color w:val="000000"/>
                <w:sz w:val="20"/>
              </w:rPr>
              <w:t>г, аллерголог, онколог, офтальмолог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Гиперпластический ларингит.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Заболевания кожи, связанные с повышенной чувствительностью к солне</w:t>
            </w:r>
            <w:r>
              <w:rPr>
                <w:color w:val="000000"/>
                <w:sz w:val="20"/>
              </w:rPr>
              <w:t xml:space="preserve">чному свету (солнечная экзема, солнечная почесуха).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Предраковые заболевания кожи (гиперкератозы, дискератозы).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Жирная себорея, заболевания фолликулярного </w:t>
            </w:r>
            <w:r>
              <w:rPr>
                <w:color w:val="000000"/>
                <w:sz w:val="20"/>
              </w:rPr>
              <w:lastRenderedPageBreak/>
              <w:t xml:space="preserve">аппарата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</w:t>
            </w:r>
            <w:r>
              <w:rPr>
                <w:color w:val="000000"/>
                <w:sz w:val="20"/>
              </w:rPr>
              <w:t>я органов дыхания и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4. Удобрения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Фосфорные удобрения (аммофос, нитрофоска) производство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Тотальные дистрофические и аллергические заболевания.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рецидивирующие заболевания бронхолегочной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Азотные удобрения (нитрат аммония - аммиачная селитра, нитраты натрия, калия, кальция)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t>оториноларинголог,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Фармакологические средства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Антибиотики</w:t>
            </w:r>
            <w:r>
              <w:rPr>
                <w:color w:val="000000"/>
                <w:vertAlign w:val="superscript"/>
              </w:rPr>
              <w:t>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раз </w:t>
            </w:r>
            <w:r>
              <w:rPr>
                <w:color w:val="000000"/>
                <w:sz w:val="20"/>
              </w:rPr>
              <w:t>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дерматолог, оториоларинголог, невропатолог, аллерголог, гинеколог, уролог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Кандидоз, микозы, дисбактериоз. Хронические заболевания почек и мочевыводящих путей с почечной недостаточностью.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Ревматизм, системные васкулиты.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гепатобилиарной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Противоопухолевые препараты </w:t>
            </w:r>
            <w:r>
              <w:rPr>
                <w:color w:val="000000"/>
                <w:vertAlign w:val="superscript"/>
              </w:rPr>
              <w:t>А, К</w:t>
            </w:r>
            <w:r>
              <w:rPr>
                <w:color w:val="000000"/>
                <w:sz w:val="20"/>
              </w:rPr>
              <w:t>, производство, применение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</w:t>
            </w:r>
            <w:r>
              <w:rPr>
                <w:color w:val="000000"/>
                <w:sz w:val="20"/>
              </w:rPr>
              <w:t>терапевт, онколог, гинеколог, гематолог,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Содержание гемоглобина менее 130 мг/л у мужчин и 120 мг/л у женщин, содержание лейкоцитов менее 4,5х10 в/л тромбоцитов менее 180000.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</w:t>
            </w:r>
            <w:r>
              <w:rPr>
                <w:color w:val="000000"/>
                <w:sz w:val="20"/>
              </w:rPr>
              <w:t xml:space="preserve">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виды опухолей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Сульфаниламиды</w:t>
            </w:r>
            <w:r>
              <w:rPr>
                <w:color w:val="000000"/>
                <w:vertAlign w:val="superscript"/>
              </w:rPr>
              <w:t>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отоиноларинголог,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Гормоны, производство применение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эндокринолог,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Эндокринные заболевания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Витамины.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Наркотики, психотропные препараты, производство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по показаниям психиатр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нервной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Промышленные аэрозоли, преимущественно фиброгенного и смешанног</w:t>
            </w:r>
            <w:r>
              <w:rPr>
                <w:color w:val="000000"/>
                <w:sz w:val="20"/>
              </w:rPr>
              <w:t>о типа действия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Кремния диоксид (кремнезем) </w:t>
            </w:r>
            <w:r>
              <w:rPr>
                <w:color w:val="000000"/>
                <w:sz w:val="20"/>
              </w:rPr>
              <w:lastRenderedPageBreak/>
              <w:t>кристаллический, кварц, кристабалит, тридинит</w:t>
            </w:r>
            <w:r>
              <w:rPr>
                <w:color w:val="000000"/>
                <w:vertAlign w:val="superscript"/>
              </w:rPr>
              <w:t>Ф, 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lastRenderedPageBreak/>
              <w:t>оториноларинголог, дерматовенеролог, аллерголог,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 и мочи, ЭКГ, </w:t>
            </w:r>
            <w:r>
              <w:rPr>
                <w:color w:val="000000"/>
                <w:sz w:val="20"/>
              </w:rPr>
              <w:lastRenderedPageBreak/>
              <w:t xml:space="preserve">спирография, ФГ, при </w:t>
            </w:r>
            <w:r>
              <w:rPr>
                <w:color w:val="000000"/>
                <w:sz w:val="20"/>
              </w:rPr>
              <w:t>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</w:t>
            </w:r>
            <w:r>
              <w:rPr>
                <w:b/>
                <w:color w:val="000000"/>
                <w:sz w:val="20"/>
              </w:rPr>
              <w:t xml:space="preserve"> - </w:t>
            </w: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Тотальные дистрофические и </w:t>
            </w:r>
            <w:r>
              <w:rPr>
                <w:color w:val="000000"/>
                <w:sz w:val="20"/>
              </w:rPr>
              <w:lastRenderedPageBreak/>
              <w:t xml:space="preserve">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</w:t>
            </w:r>
            <w:r>
              <w:rPr>
                <w:color w:val="000000"/>
                <w:sz w:val="20"/>
              </w:rPr>
              <w:t xml:space="preserve">кривление носовой перегородки, препятствующее носовому дыханию.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часто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 при работе с аэрозолями, обладающими аллергенным действием.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Большие остаточные изменения после перенесенного туберкулеза легких.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102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Кремнийсодержащие аэрозоли с содержанием свободного диоксида кремния 10 % и более</w:t>
            </w:r>
            <w:r>
              <w:rPr>
                <w:color w:val="000000"/>
                <w:vertAlign w:val="superscript"/>
              </w:rPr>
              <w:t>Ф</w:t>
            </w:r>
            <w:r>
              <w:rPr>
                <w:color w:val="000000"/>
                <w:sz w:val="20"/>
              </w:rPr>
              <w:t xml:space="preserve">, кремния диоксида аморфного и с </w:t>
            </w:r>
            <w:r>
              <w:rPr>
                <w:color w:val="000000"/>
                <w:sz w:val="20"/>
              </w:rPr>
              <w:t>содержанием свободного диоксида кремния менее 10 %</w:t>
            </w:r>
            <w:r>
              <w:rPr>
                <w:color w:val="000000"/>
                <w:vertAlign w:val="superscript"/>
              </w:rPr>
              <w:t>Ф</w:t>
            </w:r>
            <w:r>
              <w:rPr>
                <w:color w:val="000000"/>
                <w:sz w:val="20"/>
              </w:rPr>
              <w:t>, кремния карбид</w:t>
            </w:r>
            <w:r>
              <w:rPr>
                <w:color w:val="000000"/>
                <w:vertAlign w:val="superscript"/>
              </w:rPr>
              <w:t>Ф, 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невропатолог, аллерголог, дерматовенеролог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ЭКГ, спирография, ФГ, при предварительном осмотре прямая и б</w:t>
            </w:r>
            <w:r>
              <w:rPr>
                <w:color w:val="000000"/>
                <w:sz w:val="20"/>
              </w:rPr>
              <w:t>оковая рентгенограммы, повторная рентгенограмма грудной клетки через 5 лет, при стаже 5-10 лет - 1 раз в 2 года, более 10 лет</w:t>
            </w:r>
            <w:r>
              <w:rPr>
                <w:b/>
                <w:color w:val="000000"/>
                <w:sz w:val="20"/>
              </w:rPr>
              <w:t xml:space="preserve"> -</w:t>
            </w:r>
            <w:r>
              <w:rPr>
                <w:color w:val="000000"/>
                <w:sz w:val="20"/>
              </w:rPr>
              <w:t xml:space="preserve">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Искривление носовой перегородки, пре</w:t>
            </w:r>
            <w:r>
              <w:rPr>
                <w:color w:val="000000"/>
                <w:sz w:val="20"/>
              </w:rPr>
              <w:t xml:space="preserve">пятствующее носовому дыханию.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часто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</w:t>
            </w:r>
            <w:r>
              <w:rPr>
                <w:color w:val="000000"/>
                <w:sz w:val="20"/>
              </w:rPr>
              <w:lastRenderedPageBreak/>
              <w:t xml:space="preserve">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Большие остаточные изменения после перенесенного туберкулеза легких.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Врожденные аномалии (пороки развития) органов </w:t>
            </w:r>
            <w:r>
              <w:rPr>
                <w:color w:val="000000"/>
                <w:sz w:val="20"/>
              </w:rPr>
              <w:t>дыхания и сердца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7. Силикатные и силикатсодержащие вещества: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Асбест и асбестосодержащие (асбеста 10 % и более)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невропатолог, аллерголог, онколог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крови и мочи, ЭКГ, </w:t>
            </w:r>
            <w:r>
              <w:rPr>
                <w:color w:val="000000"/>
                <w:sz w:val="20"/>
              </w:rPr>
              <w:t>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</w:t>
            </w:r>
            <w:r>
              <w:rPr>
                <w:b/>
                <w:color w:val="000000"/>
                <w:sz w:val="20"/>
              </w:rPr>
              <w:t xml:space="preserve"> -</w:t>
            </w:r>
            <w:r>
              <w:rPr>
                <w:color w:val="000000"/>
                <w:sz w:val="20"/>
              </w:rPr>
              <w:t xml:space="preserve">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</w:t>
            </w:r>
            <w:r>
              <w:rPr>
                <w:color w:val="000000"/>
                <w:sz w:val="20"/>
              </w:rPr>
              <w:t xml:space="preserve">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Искривление носовой перегородки, препятствующее носовому дыханию.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часто рецидивирующие заболевания кожи. Гиперпластический ларингит.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Большие остаточные изменения после пере</w:t>
            </w:r>
            <w:r>
              <w:rPr>
                <w:color w:val="000000"/>
                <w:sz w:val="20"/>
              </w:rPr>
              <w:t xml:space="preserve">несенного туберкулеза легких.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Врожденные аномалии (пороки развития) органов дыхания и сердца.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виды опухолей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Асбестосодержащие (асбеста менее 10 %) (асбестобакелит, асбесторезина и </w:t>
            </w:r>
            <w:r>
              <w:rPr>
                <w:color w:val="000000"/>
                <w:sz w:val="20"/>
              </w:rPr>
              <w:lastRenderedPageBreak/>
              <w:t xml:space="preserve">др.), силикатные и силикатсодержащие, в том числе искусственные </w:t>
            </w:r>
            <w:r>
              <w:rPr>
                <w:color w:val="000000"/>
                <w:sz w:val="20"/>
              </w:rPr>
              <w:t>минеральные волокнистые вещества (далее - ИМВВ)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оториноларинголог, </w:t>
            </w:r>
            <w:r>
              <w:rPr>
                <w:color w:val="000000"/>
                <w:sz w:val="20"/>
              </w:rPr>
              <w:lastRenderedPageBreak/>
              <w:t>дерматовенеролог, аллерголог, невропатолог, онколог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 и мочи, ЭКГ, спирография, ФГ, при предварительном </w:t>
            </w:r>
            <w:r>
              <w:rPr>
                <w:color w:val="000000"/>
                <w:sz w:val="20"/>
              </w:rPr>
              <w:lastRenderedPageBreak/>
              <w:t>осмотре прямая и боковая рентгено</w:t>
            </w:r>
            <w:r>
              <w:rPr>
                <w:color w:val="000000"/>
                <w:sz w:val="20"/>
              </w:rPr>
              <w:t>граммы, повторная рентгенограмма грудной клетки через 5 лет, при стаже 5-10 лет - 1 раз в 2 года, более 10 лет</w:t>
            </w:r>
            <w:r>
              <w:rPr>
                <w:b/>
                <w:color w:val="000000"/>
                <w:sz w:val="20"/>
              </w:rPr>
              <w:t xml:space="preserve"> -</w:t>
            </w:r>
            <w:r>
              <w:rPr>
                <w:color w:val="000000"/>
                <w:sz w:val="20"/>
              </w:rPr>
              <w:t xml:space="preserve">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Тотальные дистрофические и аллергические заболевания </w:t>
            </w:r>
            <w:r>
              <w:rPr>
                <w:color w:val="000000"/>
                <w:sz w:val="20"/>
              </w:rPr>
              <w:lastRenderedPageBreak/>
              <w:t xml:space="preserve">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Искривление носовой перегородки, препятствующее нос</w:t>
            </w:r>
            <w:r>
              <w:rPr>
                <w:color w:val="000000"/>
                <w:sz w:val="20"/>
              </w:rPr>
              <w:t xml:space="preserve">овому дыханию.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часто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Большие остаточные изменения после перенесенного туберкулеза легких.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</w:t>
            </w: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Глина, шамот, бокситы, нефелиновые сиениты, дистенсиллиманиты, оливин, апатиты, слюды, дуниты, известняки, бариты, инфузорная земля, туфы, пемзы, перлит, форстерит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оториноларинголог, дерматовенеролог, аллерголог, </w:t>
            </w:r>
            <w:r>
              <w:rPr>
                <w:color w:val="000000"/>
                <w:sz w:val="20"/>
              </w:rPr>
              <w:t>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</w:t>
            </w:r>
            <w:r>
              <w:rPr>
                <w:b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</w:t>
            </w:r>
            <w:r>
              <w:rPr>
                <w:color w:val="000000"/>
                <w:sz w:val="20"/>
              </w:rPr>
              <w:t xml:space="preserve">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Искривление носовой перегородки, препятствующее носовому дыханию.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Большие остаточные измене</w:t>
            </w:r>
            <w:r>
              <w:rPr>
                <w:color w:val="000000"/>
                <w:sz w:val="20"/>
              </w:rPr>
              <w:t xml:space="preserve">ния после перенесенного туберкулеза легких.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Врожденные </w:t>
            </w:r>
            <w:r>
              <w:rPr>
                <w:color w:val="000000"/>
                <w:sz w:val="20"/>
              </w:rPr>
              <w:lastRenderedPageBreak/>
              <w:t>аномалии (пороки развития) органов дыхания и сердца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106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Цемент, хроммагнезит, аэрозоли железорудных и полиметаллических концентратов, металлургических агломератов, искусственные минеральные волокнист</w:t>
            </w:r>
            <w:r>
              <w:rPr>
                <w:color w:val="000000"/>
                <w:sz w:val="20"/>
              </w:rPr>
              <w:t>ые вещества: стекловолокно, вата минеральная и др.</w:t>
            </w:r>
            <w:r>
              <w:rPr>
                <w:color w:val="000000"/>
                <w:vertAlign w:val="superscript"/>
              </w:rPr>
              <w:t>Ф, 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</w:t>
            </w:r>
            <w:r>
              <w:rPr>
                <w:b/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</w:t>
            </w:r>
            <w:r>
              <w:rPr>
                <w:color w:val="000000"/>
                <w:sz w:val="20"/>
              </w:rPr>
              <w:t xml:space="preserve">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Искривление носовой перегородки, препятствующее носовому дыханию.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часто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Большие остаточные изменения посл</w:t>
            </w:r>
            <w:r>
              <w:rPr>
                <w:color w:val="000000"/>
                <w:sz w:val="20"/>
              </w:rPr>
              <w:t xml:space="preserve">е перенесенного туберкулеза легких.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сердца.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Аэрозоли металлов (железо, алюминий) и их сплавов, образовавшиеся в процессе сухой шлифовки, получения металлических порошков и др.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</w:t>
            </w:r>
            <w:r>
              <w:rPr>
                <w:color w:val="000000"/>
                <w:sz w:val="20"/>
              </w:rPr>
              <w:t>толог, терапевт, оториноларинголог, дерматовенеролог, аллерголог,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</w:t>
            </w:r>
            <w:r>
              <w:rPr>
                <w:color w:val="000000"/>
                <w:sz w:val="20"/>
              </w:rPr>
              <w:t xml:space="preserve">0 лет - 1 раз в 2 года, более 10 лет </w:t>
            </w:r>
            <w:r>
              <w:rPr>
                <w:b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Искривление носовой перегородки, препятствующее носовому дыханию.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часто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Хронические заболевания бронхолегочной </w:t>
            </w:r>
            <w:r>
              <w:rPr>
                <w:color w:val="000000"/>
                <w:sz w:val="20"/>
              </w:rPr>
              <w:lastRenderedPageBreak/>
              <w:t xml:space="preserve">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Большие остаточные изменения после перенесенного туберкулеза легких.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108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Абразивные и абразивсодержащие (электрокорундов, карбида, бора, альб</w:t>
            </w:r>
            <w:r>
              <w:rPr>
                <w:color w:val="000000"/>
                <w:sz w:val="20"/>
              </w:rPr>
              <w:t>ора, карбида кремния), в том числе с примесью связующих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Общий анализ крови и мочи, ЭКГ, спирография, ФГ, при предварительном осмотре прямая и боковая рентгено</w:t>
            </w:r>
            <w:r>
              <w:rPr>
                <w:color w:val="000000"/>
                <w:sz w:val="20"/>
              </w:rPr>
              <w:t xml:space="preserve">граммы, повторная рентгенограмма грудной клетки через 5 лет, при стаже 5-10 лет - 1 раз в 2 года, более 10 лет </w:t>
            </w:r>
            <w:r>
              <w:rPr>
                <w:b/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Искривление носовой перегородки, препятствующее нос</w:t>
            </w:r>
            <w:r>
              <w:rPr>
                <w:color w:val="000000"/>
                <w:sz w:val="20"/>
              </w:rPr>
              <w:t xml:space="preserve">овому дыханию.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Большие остаточные изменения после перенесенного туберкулеза легких.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8. </w:t>
            </w:r>
            <w:r>
              <w:rPr>
                <w:color w:val="000000"/>
                <w:sz w:val="20"/>
              </w:rPr>
              <w:t>Углеродные пыли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Антрацит и др. ископаемые угли</w:t>
            </w:r>
            <w:r>
              <w:rPr>
                <w:color w:val="000000"/>
                <w:vertAlign w:val="superscript"/>
              </w:rPr>
              <w:t>Ф</w:t>
            </w:r>
            <w:r>
              <w:rPr>
                <w:color w:val="000000"/>
                <w:sz w:val="20"/>
              </w:rPr>
              <w:t>, углепородные пыли с содержанием свободного диоксида кремния от 5 до 10 %; коксы - каменно- угольный, пековый, нефтяной, сланцевый</w:t>
            </w:r>
            <w:r>
              <w:rPr>
                <w:color w:val="000000"/>
                <w:vertAlign w:val="superscript"/>
              </w:rPr>
              <w:t>Ф, К</w:t>
            </w:r>
            <w:r>
              <w:rPr>
                <w:color w:val="000000"/>
                <w:sz w:val="20"/>
              </w:rPr>
              <w:t xml:space="preserve">, сажи </w:t>
            </w:r>
            <w:r>
              <w:rPr>
                <w:color w:val="000000"/>
                <w:sz w:val="20"/>
              </w:rPr>
              <w:lastRenderedPageBreak/>
              <w:t xml:space="preserve">черные промышленные, углеродные волокнистые материалы на </w:t>
            </w:r>
            <w:r>
              <w:rPr>
                <w:color w:val="000000"/>
                <w:sz w:val="20"/>
              </w:rPr>
              <w:t>основе гидратцеллюлозных и полиакрилонитрильных волокон, углеродсодержащие с полимерными крепителями, бактериальным загрязнением и в сочетании с химическими веществами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невр</w:t>
            </w:r>
            <w:r>
              <w:rPr>
                <w:color w:val="000000"/>
                <w:sz w:val="20"/>
              </w:rPr>
              <w:t>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</w:t>
            </w:r>
            <w:r>
              <w:rPr>
                <w:color w:val="000000"/>
                <w:sz w:val="20"/>
              </w:rPr>
              <w:lastRenderedPageBreak/>
              <w:t>5 лет, при стаже 5-10 лет - 1 раз в 2 года, более 10 лет</w:t>
            </w:r>
            <w:r>
              <w:rPr>
                <w:b/>
                <w:color w:val="000000"/>
                <w:sz w:val="20"/>
              </w:rPr>
              <w:t xml:space="preserve"> -</w:t>
            </w:r>
            <w:r>
              <w:rPr>
                <w:color w:val="000000"/>
                <w:sz w:val="20"/>
              </w:rPr>
              <w:t xml:space="preserve">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Тотальные дистрофически</w:t>
            </w:r>
            <w:r>
              <w:rPr>
                <w:color w:val="000000"/>
                <w:sz w:val="20"/>
              </w:rPr>
              <w:t>е и аллергические заболевания верхних дыхательных путей.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Искривление носовой перегородки, препятствующее </w:t>
            </w:r>
            <w:r>
              <w:rPr>
                <w:color w:val="000000"/>
                <w:sz w:val="20"/>
              </w:rPr>
              <w:lastRenderedPageBreak/>
              <w:t xml:space="preserve">носовому дыханию.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часто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Большие остаточные изменения после перенесенного туберкулеза легких.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110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Алмазы природные и искусственные, алмаз металлизированный</w:t>
            </w:r>
            <w:r>
              <w:rPr>
                <w:color w:val="000000"/>
                <w:vertAlign w:val="superscript"/>
              </w:rPr>
              <w:t>Ф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отоиноларинголог, </w:t>
            </w:r>
            <w:r>
              <w:rPr>
                <w:color w:val="000000"/>
                <w:sz w:val="20"/>
              </w:rPr>
              <w:t>дерматовенеролог, аллерголог,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Искривление носовой перегородки, препятствующее носовому дыханию.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часто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</w:t>
            </w:r>
            <w:r>
              <w:rPr>
                <w:color w:val="000000"/>
                <w:sz w:val="20"/>
              </w:rPr>
              <w:t xml:space="preserve">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Большие остаточные изменения после перенесенного туберкулеза легких.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Руды полиметаллические и </w:t>
            </w:r>
            <w:r>
              <w:rPr>
                <w:color w:val="000000"/>
                <w:sz w:val="20"/>
              </w:rPr>
              <w:lastRenderedPageBreak/>
              <w:t xml:space="preserve">содержащие цветные и редкие металлы, при содержании свободного диоксида кремния </w:t>
            </w:r>
            <w:r>
              <w:rPr>
                <w:color w:val="000000"/>
                <w:sz w:val="20"/>
              </w:rPr>
              <w:t>менее 10 %</w:t>
            </w:r>
            <w:r>
              <w:rPr>
                <w:color w:val="000000"/>
                <w:vertAlign w:val="superscript"/>
              </w:rPr>
              <w:t>Ф, А, К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lastRenderedPageBreak/>
              <w:t>оториноларинголог, дерматовенеролог, аллерголог, невропатолог, онколог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 и мочи, ЭКГ, </w:t>
            </w:r>
            <w:r>
              <w:rPr>
                <w:color w:val="000000"/>
                <w:sz w:val="20"/>
              </w:rPr>
              <w:lastRenderedPageBreak/>
              <w:t>спирография, ФГ, при предварительном осмотре прямая и боковая рентгенограммы, повторная рентгенограм</w:t>
            </w:r>
            <w:r>
              <w:rPr>
                <w:color w:val="000000"/>
                <w:sz w:val="20"/>
              </w:rPr>
              <w:t>ма грудной клетки через 5 лет, при стаже 5-10 лет - 1 раз в 2 года, более 10 лет</w:t>
            </w:r>
            <w:r>
              <w:rPr>
                <w:b/>
                <w:color w:val="000000"/>
                <w:sz w:val="20"/>
              </w:rPr>
              <w:t xml:space="preserve"> -</w:t>
            </w:r>
            <w:r>
              <w:rPr>
                <w:color w:val="000000"/>
                <w:sz w:val="20"/>
              </w:rPr>
              <w:t xml:space="preserve">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Тотальные дистрофические и </w:t>
            </w:r>
            <w:r>
              <w:rPr>
                <w:color w:val="000000"/>
                <w:sz w:val="20"/>
              </w:rPr>
              <w:lastRenderedPageBreak/>
              <w:t xml:space="preserve">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Искривление носовой перегородки, препятствующее носовому дыханию.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</w:t>
            </w:r>
            <w:r>
              <w:rPr>
                <w:color w:val="000000"/>
                <w:sz w:val="20"/>
              </w:rPr>
              <w:t xml:space="preserve">часто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Большие остаточные изменения после перенесенного туберкулеза легких.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Врожденные аномалии (пороки развития) органов дыхания и сердца.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 также учитывать противопока</w:t>
            </w:r>
            <w:r>
              <w:rPr>
                <w:color w:val="000000"/>
                <w:sz w:val="20"/>
              </w:rPr>
              <w:t>зания для металлов, входящих в состав руд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9. Сварочные аэрозоли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Содержащие марганец (20 % и более), никель, хром, соединения фтора, бериллий, свинец, в сочетании с газовыми компонентами (озон, оксид азота и углерода)</w:t>
            </w:r>
            <w:r>
              <w:rPr>
                <w:color w:val="000000"/>
                <w:vertAlign w:val="superscript"/>
              </w:rPr>
              <w:t>Ф, А, К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</w:t>
            </w:r>
            <w:r>
              <w:rPr>
                <w:color w:val="000000"/>
                <w:sz w:val="20"/>
              </w:rPr>
              <w:t>терапевт, невропатолог, оториноларинголог, офтальмолог, дерматовенеролог, аллерголог, онколог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</w:t>
            </w:r>
            <w:r>
              <w:rPr>
                <w:color w:val="000000"/>
                <w:sz w:val="20"/>
              </w:rPr>
              <w:t xml:space="preserve">, при стаже 5-10 лет - 1 раз в 2 года, более 10 лет </w:t>
            </w:r>
            <w:r>
              <w:rPr>
                <w:b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Искривление носовой перегородки, препятствующее носовому дыханию.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часто рецидивирующие заболева</w:t>
            </w:r>
            <w:r>
              <w:rPr>
                <w:color w:val="000000"/>
                <w:sz w:val="20"/>
              </w:rPr>
              <w:t xml:space="preserve">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</w:t>
            </w:r>
            <w:r>
              <w:rPr>
                <w:color w:val="000000"/>
                <w:sz w:val="20"/>
              </w:rPr>
              <w:lastRenderedPageBreak/>
              <w:t xml:space="preserve">бронхолегочной системы. Большие остаточные изменения после перенесенного туберкулеза легких.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Врожденные аномалии (пороки развития) органов дыхания и сердца.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 также учитывать противопоказания для вредных веществ - </w:t>
            </w:r>
            <w:r>
              <w:rPr>
                <w:color w:val="000000"/>
                <w:sz w:val="20"/>
              </w:rPr>
              <w:t>компонентов сварочного аэрозоля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113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менее 20 % марганца, оксидов железа, алюминий, магний, титан, медь, цинк, молибден, ванадий, вольфрам и другие, в том числе в сочетании с газовыми компонентами (озон, оксид азота и углерода)</w:t>
            </w:r>
            <w:r>
              <w:rPr>
                <w:color w:val="000000"/>
                <w:vertAlign w:val="superscript"/>
              </w:rPr>
              <w:t>Ф, А, К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раз в </w:t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дерматовенеролог, аллерголог, онколог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</w:t>
            </w:r>
            <w:r>
              <w:rPr>
                <w:color w:val="000000"/>
                <w:sz w:val="20"/>
              </w:rPr>
              <w:t xml:space="preserve"> 5-10 лет - 1 раз в 2 года, более 10 ле</w:t>
            </w:r>
            <w:r>
              <w:rPr>
                <w:b/>
                <w:color w:val="000000"/>
                <w:sz w:val="20"/>
              </w:rPr>
              <w:t>т -</w:t>
            </w:r>
            <w:r>
              <w:rPr>
                <w:color w:val="000000"/>
                <w:sz w:val="20"/>
              </w:rPr>
              <w:t xml:space="preserve">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Тотальные 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Искривление носовой перегородки, препятствующее носовому дыханию.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часто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Большие остаточные изменения после перенесенного туберкулеза легких.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Факторы и работы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Биологические факторы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Пыль растительного </w:t>
            </w:r>
            <w:r>
              <w:rPr>
                <w:color w:val="000000"/>
                <w:sz w:val="20"/>
              </w:rPr>
              <w:lastRenderedPageBreak/>
              <w:t>и</w:t>
            </w:r>
            <w:r>
              <w:rPr>
                <w:color w:val="000000"/>
                <w:sz w:val="20"/>
              </w:rPr>
              <w:t xml:space="preserve"> животного происхождения: хлопка, льна, конопли, кенафа, джута, зерна, табака, древесины, торфа, хмеля, бумаги, шерсти, пуха, натурального шелка, в том числе с бактериальным загрязнением</w:t>
            </w:r>
            <w:r>
              <w:rPr>
                <w:color w:val="000000"/>
                <w:vertAlign w:val="superscript"/>
              </w:rPr>
              <w:t>Ф, 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1 раз в </w:t>
            </w:r>
            <w:r>
              <w:rPr>
                <w:color w:val="000000"/>
                <w:sz w:val="20"/>
              </w:rPr>
              <w:lastRenderedPageBreak/>
              <w:t>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Профпатолог, </w:t>
            </w:r>
            <w:r>
              <w:rPr>
                <w:color w:val="000000"/>
                <w:sz w:val="20"/>
              </w:rPr>
              <w:lastRenderedPageBreak/>
              <w:t>терапевт, оториноларинголог, офтальмолог</w:t>
            </w:r>
            <w:r>
              <w:rPr>
                <w:color w:val="000000"/>
                <w:sz w:val="20"/>
              </w:rPr>
              <w:t>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 и </w:t>
            </w:r>
            <w:r>
              <w:rPr>
                <w:color w:val="000000"/>
                <w:sz w:val="20"/>
              </w:rPr>
              <w:lastRenderedPageBreak/>
              <w:t>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</w:t>
            </w:r>
            <w:r>
              <w:rPr>
                <w:b/>
                <w:color w:val="000000"/>
                <w:sz w:val="20"/>
              </w:rPr>
              <w:t xml:space="preserve"> -</w:t>
            </w:r>
            <w:r>
              <w:rPr>
                <w:color w:val="000000"/>
                <w:sz w:val="20"/>
              </w:rPr>
              <w:t xml:space="preserve"> ежегодно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Тотальные </w:t>
            </w:r>
            <w:r>
              <w:rPr>
                <w:color w:val="000000"/>
                <w:sz w:val="20"/>
              </w:rPr>
              <w:lastRenderedPageBreak/>
              <w:t xml:space="preserve">дистрофические и аллергические заболевания верхних дыхательных путей.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Искривление носовой перегородки, препятствующее носовому дыханию.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часто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</w:t>
            </w:r>
            <w:r>
              <w:rPr>
                <w:color w:val="000000"/>
                <w:sz w:val="20"/>
              </w:rPr>
              <w:t xml:space="preserve">льшие остаточные изменения после перенесенного туберкулеза легких.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Врожденные аномалии (пороки развития) органов дыхания и сердца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115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Грибы, продуценты, белкововитаминные концентраты (далее - БВК), кормовые дрожжи, комбикормы</w:t>
            </w:r>
            <w:r>
              <w:rPr>
                <w:color w:val="000000"/>
                <w:vertAlign w:val="superscript"/>
              </w:rPr>
              <w:t>Ф, 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</w:t>
            </w:r>
            <w:r>
              <w:rPr>
                <w:color w:val="000000"/>
                <w:sz w:val="20"/>
              </w:rPr>
              <w:t xml:space="preserve"> терапевт, оториноларинголог,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заболевания. Кандидоз и другие микозы.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бронхолегочной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Большие остаточные изменения после перенесен</w:t>
            </w:r>
            <w:r>
              <w:rPr>
                <w:color w:val="000000"/>
                <w:sz w:val="20"/>
              </w:rPr>
              <w:t>ного туберкулеза легких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Ферментные препараты, биостимуляторы</w:t>
            </w:r>
            <w:r>
              <w:rPr>
                <w:color w:val="000000"/>
                <w:vertAlign w:val="superscript"/>
              </w:rPr>
              <w:t>А</w:t>
            </w:r>
            <w:r>
              <w:rPr>
                <w:color w:val="000000"/>
                <w:sz w:val="20"/>
              </w:rPr>
              <w:t xml:space="preserve">, аллергены для диагностики и лечения, препараты крови, инфицированный биосубстрат, иммунобиологические </w:t>
            </w:r>
            <w:r>
              <w:rPr>
                <w:color w:val="000000"/>
                <w:sz w:val="20"/>
              </w:rPr>
              <w:lastRenderedPageBreak/>
              <w:t>препараты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дерматовенеролог, оториноларинголог, алле</w:t>
            </w:r>
            <w:r>
              <w:rPr>
                <w:color w:val="000000"/>
                <w:sz w:val="20"/>
              </w:rPr>
              <w:t>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Аллергические заболевания.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Большие остаточные изменения после перенесенного туберкулеза легких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Инфицированный материал и материал, зараженный или подозрительный на заражение микроорганизмами 3-4</w:t>
            </w:r>
            <w:r>
              <w:rPr>
                <w:color w:val="000000"/>
                <w:sz w:val="20"/>
              </w:rPr>
              <w:t xml:space="preserve"> групп патогенности (опасности) или гельминтами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 дерматовенеролог оториноларинголог офтальмолог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Лица с положительной лабораторной реакцией на наличие возбудителей.</w:t>
            </w:r>
            <w:r>
              <w:rPr>
                <w:color w:val="000000"/>
                <w:sz w:val="20"/>
              </w:rPr>
              <w:t xml:space="preserve">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рецидивирующие заболевания кожи с частотой обострения 4 раза и более за календарный год.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 органов дыхания и переднего отрезка глаза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микроорганизмами 1-2 групп патогенности (опасности)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</w:t>
            </w:r>
            <w:r>
              <w:rPr>
                <w:color w:val="000000"/>
                <w:sz w:val="20"/>
              </w:rPr>
              <w:t>терапевт дерматовенеролог оториноларинголог офтальмолог аллерголог стоматолог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 и мочи, спирография,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Лица с положительной лабораторной реакцией на наличие возбудителей.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рецидивирующие заболевания кожи с частотой обос</w:t>
            </w:r>
            <w:r>
              <w:rPr>
                <w:color w:val="000000"/>
                <w:sz w:val="20"/>
              </w:rPr>
              <w:t xml:space="preserve">трения 4 раза и более за календарный год.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заболевания органов дыхания и переднего отрезка глаза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вирусами гепатитов В</w:t>
            </w:r>
            <w:r>
              <w:rPr>
                <w:color w:val="000000"/>
                <w:vertAlign w:val="superscript"/>
              </w:rPr>
              <w:t>К</w:t>
            </w:r>
            <w:r>
              <w:rPr>
                <w:color w:val="000000"/>
                <w:sz w:val="20"/>
              </w:rPr>
              <w:t xml:space="preserve"> и с</w:t>
            </w:r>
            <w:r>
              <w:rPr>
                <w:color w:val="000000"/>
                <w:vertAlign w:val="superscript"/>
              </w:rPr>
              <w:t>К</w:t>
            </w:r>
            <w:r>
              <w:rPr>
                <w:color w:val="000000"/>
                <w:sz w:val="20"/>
              </w:rPr>
              <w:t>, СПИДа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квартал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 дерматовенеролог оториноларинголог офтальмолог аллерголог онколог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</w:t>
            </w:r>
            <w:r>
              <w:rPr>
                <w:color w:val="000000"/>
                <w:sz w:val="20"/>
              </w:rPr>
              <w:t>щий анализ крови и мочи, спирография, ЭКГ, ФГ, HbsAg, a-Hbcor IgM, a-HCV-IgG; ВИЧ, билирубин, ACT, АЛТ исследования УЗИ органов брюшной полости *осмотр переднего отрезка глаза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Лица с положительной лабораторной реакцией на наличие возбудителей.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Хронические рецидивирующие заболевания кожи с частотой обострения 4 раза и более за календарный год.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Аллергические заболевания органов дыхания и переднего отрезка глаза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2. Физические факторы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Радиоактивные вещества, отходы, источники ионизирующих </w:t>
            </w:r>
            <w:r>
              <w:rPr>
                <w:color w:val="000000"/>
                <w:sz w:val="20"/>
              </w:rPr>
              <w:t>излучений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офтальмолог, дерматовенеролог, гематолог - по показаниям,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Эритроциты, лейкоцитарная формула, гемоглобин, тромбоциты, ФГ, ЭКГ, спирография, исследование мочи на содержан</w:t>
            </w:r>
            <w:r>
              <w:rPr>
                <w:color w:val="000000"/>
                <w:sz w:val="20"/>
              </w:rPr>
              <w:t>ие урана (для лиц, работающих по добыче и переработке урана) измерение массы урана только для природного или объединенного урана, или измерение суммарной активности всех изотопов урана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Содержание гемоглобина менее 130 мг/л у мужчин и 120 мг/л у женщин.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</w:t>
            </w:r>
            <w:r>
              <w:rPr>
                <w:color w:val="000000"/>
                <w:sz w:val="20"/>
              </w:rPr>
              <w:t>ейкоцитов менее 4,5х 10</w:t>
            </w:r>
            <w:r>
              <w:rPr>
                <w:color w:val="000000"/>
                <w:vertAlign w:val="superscript"/>
              </w:rPr>
              <w:t>9</w:t>
            </w:r>
            <w:r>
              <w:rPr>
                <w:color w:val="000000"/>
                <w:sz w:val="20"/>
              </w:rPr>
              <w:t xml:space="preserve">/л; тромбоцитов менее 180000.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Облитерирующий эндартериит, болезнь Рейно, ангиоспазмы периферических сосудов.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Предопухолевые заболевания, склонные к перерождению и рецидивированию; злокачественные опухоли; новообразования (без ин</w:t>
            </w:r>
            <w:r>
              <w:rPr>
                <w:color w:val="000000"/>
                <w:sz w:val="20"/>
              </w:rPr>
              <w:t xml:space="preserve">дивидуального допуска)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Доброкачественные опухоли и заболевания, препятствующие ношению специальной одежды и туалету кожных покровов.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Лучевая болезнь и ее последствия.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гнойные заболевания придаточных пазух носа, хронические средние отиты с</w:t>
            </w:r>
            <w:r>
              <w:rPr>
                <w:color w:val="000000"/>
                <w:sz w:val="20"/>
              </w:rPr>
              <w:t xml:space="preserve"> частыми обострениями (при </w:t>
            </w:r>
            <w:r>
              <w:rPr>
                <w:color w:val="000000"/>
                <w:sz w:val="20"/>
              </w:rPr>
              <w:lastRenderedPageBreak/>
              <w:t xml:space="preserve">атрофических процессах годность определяется индивидуально).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грибковые заболевания.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Острота зрения с коррекцией не менее 0,5 на одном глазу и 0,2 на другом.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Рефракция скиаскопическая: близорукость при нормальном </w:t>
            </w:r>
            <w:r>
              <w:rPr>
                <w:color w:val="000000"/>
                <w:sz w:val="20"/>
              </w:rPr>
              <w:t>глазном дне до 10,0 Диоптрий (далее Д), дальнозоркость до 8,0 Д, астигматизм не более 3,0 Д. Катаракта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121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Лазерные излучения от лазеров II, III, IV классов опасности (при работе с открытым излучением)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невропатолог, </w:t>
            </w:r>
            <w:r>
              <w:rPr>
                <w:color w:val="000000"/>
                <w:sz w:val="20"/>
              </w:rPr>
              <w:t>офтальмолог, дерматовенеролог,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Развернутая формула крови, ЭКГ, электроэнцефалография (далее ЭЭГ), по показанию,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рецидивирующие заболевания кожи.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и центральной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Дегенерати</w:t>
            </w:r>
            <w:r>
              <w:rPr>
                <w:color w:val="000000"/>
                <w:sz w:val="20"/>
              </w:rPr>
              <w:t xml:space="preserve">вно-дистрофические заболевания сетчатки глаз.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Катаракта.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Предопухолевые заболевания, новообразования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Ультрафиолетовое излучение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невропатолог, офтальмолог, </w:t>
            </w:r>
            <w:r>
              <w:rPr>
                <w:color w:val="000000"/>
                <w:sz w:val="20"/>
              </w:rPr>
              <w:t>дерматовенеролог, онколог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Развернутая формула крови, ЭКГ, Офтальмоскопия глазного дна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Биомикроскопия сред глаза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Острота зрения </w:t>
            </w:r>
            <w:r>
              <w:rPr>
                <w:color w:val="000000"/>
                <w:sz w:val="20"/>
              </w:rPr>
              <w:lastRenderedPageBreak/>
              <w:t>тонометрия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Дегенеративно-дистрофические заболевания сетчатки глаз.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</w:t>
            </w:r>
            <w:r>
              <w:rPr>
                <w:color w:val="000000"/>
                <w:sz w:val="20"/>
              </w:rPr>
              <w:lastRenderedPageBreak/>
              <w:t xml:space="preserve">глаз.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Катар</w:t>
            </w:r>
            <w:r>
              <w:rPr>
                <w:color w:val="000000"/>
                <w:sz w:val="20"/>
              </w:rPr>
              <w:t xml:space="preserve">акта.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Лагофтальм.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Острота зрения без коррекции не ниже 0,5 Д на одном глазу и 0,2 Д на другом глазу.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Миопия свыше 4,0 Д и /или гиперметропия свыше 3,25 Д при предварительном медицинском осмотре; при периодическом медицинском осмотре миопия свыше 5,0 </w:t>
            </w:r>
            <w:r>
              <w:rPr>
                <w:color w:val="000000"/>
                <w:sz w:val="20"/>
              </w:rPr>
              <w:t xml:space="preserve">Д и и/или гиперметропия свыше 4,5 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рецидивирующие заболевания кожи и ее придатков с частотой обострения 4 раза и более за календарный год.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Заболевания верхних дыхательных путей и кожи, склонные к перерождению (хронический гиперпластический</w:t>
            </w:r>
            <w:r>
              <w:rPr>
                <w:color w:val="000000"/>
                <w:sz w:val="20"/>
              </w:rPr>
              <w:t xml:space="preserve"> ларингит, гиперкератозы, дискератозы, пигментные множественные папилломы и невусы и другие).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123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Электромагнитное излучение оптического диапазона (излучение от лазеров III и IV </w:t>
            </w:r>
            <w:r>
              <w:rPr>
                <w:color w:val="000000"/>
                <w:sz w:val="20"/>
              </w:rPr>
              <w:lastRenderedPageBreak/>
              <w:t>классов опасности)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 офтальмолог </w:t>
            </w:r>
            <w:r>
              <w:rPr>
                <w:color w:val="000000"/>
                <w:sz w:val="20"/>
              </w:rPr>
              <w:t>дерматовенеролог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Ретикулоциты тромбоциты биомикроскопия сред глаза офтальмоскопия глазного дна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Катаракта осложненная.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рецидивирующие заболевания кожи и ее придатков с </w:t>
            </w:r>
            <w:r>
              <w:rPr>
                <w:color w:val="000000"/>
                <w:sz w:val="20"/>
              </w:rPr>
              <w:lastRenderedPageBreak/>
              <w:t xml:space="preserve">частотой обострения 4 раза и более за календарный год.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Деге</w:t>
            </w:r>
            <w:r>
              <w:rPr>
                <w:color w:val="000000"/>
                <w:sz w:val="20"/>
              </w:rPr>
              <w:t xml:space="preserve">неративно-дистрофические заболевания сетчатки глаз.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переднего отрезка глаз.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Выраженные расстройства вегетативной (автономной) нервной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124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Электромагнитное поле радиочастотного диапазона (10 кГц - 300 ГГц),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офтальмолог эндокринолог дерматовенеролог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ретикулоциты тромбоциты базофильная зернистость эритроцитов гормональный статус биомикроскопия сред глаза офтальмоскопия глазного дна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Катаракта осложненная.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Дегенеративно-дис</w:t>
            </w:r>
            <w:r>
              <w:rPr>
                <w:color w:val="000000"/>
                <w:sz w:val="20"/>
              </w:rPr>
              <w:t xml:space="preserve">трофические заболевания сетчатки глаз.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Выраженные расстройства вегетативной (автономной) нервной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электрическое и магнитное поле промышленной частоты (50 Гц)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Эндокринолог,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ретикулоциты, </w:t>
            </w:r>
            <w:r>
              <w:rPr>
                <w:color w:val="000000"/>
                <w:sz w:val="20"/>
              </w:rPr>
              <w:t>тромбоциты, базофильная зернистость эритроцитов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Выраженные расстройства вегетативной (автономной) нервной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Электростатическое поле, постоянное магнитное поле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 невролог офтальмолог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Ретикулоциты тромбоциты </w:t>
            </w:r>
            <w:r>
              <w:rPr>
                <w:color w:val="000000"/>
                <w:sz w:val="20"/>
              </w:rPr>
              <w:t>офтальмоскопия глазного дна, биомикроскопия сред глаза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Выраженные расстройства вегетативной (автономной)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Катаракта осложненная.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Дегенеративно-дистрофические заболевания сетчатки глаз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Электромагнитное поле широкополосного спектра ч</w:t>
            </w:r>
            <w:r>
              <w:rPr>
                <w:color w:val="000000"/>
                <w:sz w:val="20"/>
              </w:rPr>
              <w:t xml:space="preserve">астот от ПЭВМ (работа по считыванию, вводу </w:t>
            </w:r>
            <w:r>
              <w:rPr>
                <w:color w:val="000000"/>
                <w:sz w:val="20"/>
              </w:rPr>
              <w:lastRenderedPageBreak/>
              <w:t>информации, работа в режиме диалога лаз в сумме не менее 50 % рабочего времени)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офтальмолог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Острота зрения тонометрия скиаскопия рефрактометрия объем аккомодации ис</w:t>
            </w:r>
            <w:r>
              <w:rPr>
                <w:color w:val="000000"/>
                <w:sz w:val="20"/>
              </w:rPr>
              <w:t xml:space="preserve">следование </w:t>
            </w:r>
            <w:r>
              <w:rPr>
                <w:color w:val="000000"/>
                <w:sz w:val="20"/>
              </w:rPr>
              <w:lastRenderedPageBreak/>
              <w:t>бинокулярного зрения цветоощущение биомикроскопия сред глаза офтальмоскопия глазного дна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Катаракта осложненная.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Дегенеративно-дистрофические заболевания сетчатки глаз.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Выраженные расстройства вегетативной (автономной) нервной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128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Измененное геомагнитное поле (экранированные помещения, заглубленные сооружения)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эндокринолог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ретикулоциты тромбоциты базофильная зернистость эритроцитов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Выраженные расстройства вегетативной (автономной) нер</w:t>
            </w:r>
            <w:r>
              <w:rPr>
                <w:color w:val="000000"/>
                <w:sz w:val="20"/>
              </w:rPr>
              <w:t>вной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Локальная вибрация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Холодовая проба, палестизиометрия, ЭКГ, ФГ, по показаниям: реовазография периферических сосудов, рентгенография опорно-двигательного </w:t>
            </w:r>
            <w:r>
              <w:rPr>
                <w:color w:val="000000"/>
                <w:sz w:val="20"/>
              </w:rPr>
              <w:t>аппарата, исследование вестибулярного анализатора, аудиометрия, острота зрения с коррекцией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Облитерирующие заболевания артерий, периферический ангиоспазм.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Аномалии положения женских половых орган</w:t>
            </w:r>
            <w:r>
              <w:rPr>
                <w:color w:val="000000"/>
                <w:sz w:val="20"/>
              </w:rPr>
              <w:t xml:space="preserve">ов.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воспалительные заболевания матки и придатков с частыми обострениями.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Высокая и осложненная близорукость выше 8,0 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Нарушение функции вестибулярного аппарата любой этиологии, в том числе болезнь Меньера.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Выраженная вегетативно-сосуди</w:t>
            </w:r>
            <w:r>
              <w:rPr>
                <w:color w:val="000000"/>
                <w:sz w:val="20"/>
              </w:rPr>
              <w:t>стая дисфункция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Общая вибрация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 оториноларинголог, офтальмолог, хирург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Паллестезиометрия холодовая проба РВГ (УЗИ) периферических сосудов ЭНМГ исследование вестибулярного анализатора </w:t>
            </w:r>
            <w:r>
              <w:rPr>
                <w:color w:val="000000"/>
                <w:sz w:val="20"/>
              </w:rPr>
              <w:lastRenderedPageBreak/>
              <w:t xml:space="preserve">аудиометрия острота </w:t>
            </w:r>
            <w:r>
              <w:rPr>
                <w:color w:val="000000"/>
                <w:sz w:val="20"/>
              </w:rPr>
              <w:t>зрения с коррекцией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Облитерирующие заболевания сосудов, вне зависимости от степени компенсации.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Болезнь и синдром </w:t>
            </w:r>
            <w:r>
              <w:rPr>
                <w:color w:val="000000"/>
                <w:sz w:val="20"/>
              </w:rPr>
              <w:lastRenderedPageBreak/>
              <w:t xml:space="preserve">Рейно.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 с частотой обострения 3 раза и более за календарный год.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Выраженные расст</w:t>
            </w:r>
            <w:r>
              <w:rPr>
                <w:color w:val="000000"/>
                <w:sz w:val="20"/>
              </w:rPr>
              <w:t xml:space="preserve">ройства вегетативной (автономной)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Нарушение функции вестибулярного аппарата любой этиологии.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воспалительные заболевания матки и придатков с частотой обострения 3 раза и более за календарный год.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Высокая или осложненная близорукость (выше 8,0 Д).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Стойкие (3 и более мес.) понижения слуха (менее 5 м) хотя бы на одно ухо, любой этиологии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131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Производственный шум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ЭКГ, ФГ по </w:t>
            </w:r>
            <w:r>
              <w:rPr>
                <w:color w:val="000000"/>
                <w:sz w:val="20"/>
              </w:rPr>
              <w:t>показаниям: аудиометрия, исследование вестибулярного аппарата,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Стойкие понижения слуха, хотя бы на одно ухо, любой этиологии.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Отосклероз и другие хронические заболевания уха с неблагоприятным прогнозом.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Умеренная и значительная степень снижения слуха </w:t>
            </w:r>
            <w:r>
              <w:rPr>
                <w:color w:val="000000"/>
                <w:sz w:val="20"/>
              </w:rPr>
              <w:t xml:space="preserve">любой этиологии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Нарушение функции вестибулярного аппарата любой этиологии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132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Инфразвук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ЭКГ, ФГ, по показаниям: аудиометрия, исследование сосудов глаза, офтальмоскопия глазного дна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Стойк</w:t>
            </w:r>
            <w:r>
              <w:rPr>
                <w:color w:val="000000"/>
                <w:sz w:val="20"/>
              </w:rPr>
              <w:t xml:space="preserve">ие понижения слуха, хотя бы на одно ухо, любой этиологии.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Отосклероз и другие хронические заболевания уха с неблагоприятным прогнозом.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Нарушение функции вестибулярного аппарата любой этиологии, в том числе болезнь Меньера.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Выраженная </w:t>
            </w:r>
            <w:r>
              <w:rPr>
                <w:color w:val="000000"/>
                <w:sz w:val="20"/>
              </w:rPr>
              <w:t>вегетативно-сосудистая дисфункция.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Заболевания центральной и периферической нервной системы независимо от степени компенсации.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Умеренная и значительная степень снижения слуха любой этиологии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Ультразвук, воздушный, контактный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</w:t>
            </w:r>
            <w:r>
              <w:rPr>
                <w:color w:val="000000"/>
                <w:sz w:val="20"/>
              </w:rPr>
              <w:t xml:space="preserve"> терапевт, невропатолог, офтальмолог,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ЭКГ, ФГ, по показаниям: реовазография периферических сосудов, рентгенография опорно-двигательного аппарата, аудиометрия, офтальмоскопия глазного дна, биомикроскопия сред глаза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</w:t>
            </w:r>
            <w:r>
              <w:rPr>
                <w:color w:val="000000"/>
                <w:sz w:val="20"/>
              </w:rPr>
              <w:t xml:space="preserve">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Облитерирующие заболевания артерий, периферический ангиоспазм.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(болезнь и синдром Рейно)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Повышенное атмосферное </w:t>
            </w:r>
            <w:r>
              <w:rPr>
                <w:color w:val="000000"/>
                <w:sz w:val="20"/>
              </w:rPr>
              <w:lastRenderedPageBreak/>
              <w:t>давление. Работа в кессонах, водолазные работы, работа в барокамерах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lastRenderedPageBreak/>
              <w:t>невропатолог, офтальмолог, оториноларинголог, хирург, стоматолог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крови, ФГ, исследование </w:t>
            </w:r>
            <w:r>
              <w:rPr>
                <w:color w:val="000000"/>
                <w:sz w:val="20"/>
              </w:rPr>
              <w:lastRenderedPageBreak/>
              <w:t>вестибулярного аппарата, ЭКГ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Хронический отит, атрофические рубцы </w:t>
            </w:r>
            <w:r>
              <w:rPr>
                <w:color w:val="000000"/>
                <w:sz w:val="20"/>
              </w:rPr>
              <w:lastRenderedPageBreak/>
              <w:t xml:space="preserve">бара банных перепонок.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Хронический бронхит.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верхних дыхател</w:t>
            </w:r>
            <w:r>
              <w:rPr>
                <w:color w:val="000000"/>
                <w:sz w:val="20"/>
              </w:rPr>
              <w:t xml:space="preserve">ьных путей, бронхолегочного аппарата.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Нарушение функции вестибулярного аппарата, в том числе болезнь Меньера.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Любое заболевание глаз, ведущее к стойкому нарушению функции зрения; острота зрения ниже 0,8 на одном глазу и ниже 0,5 на другом глазу (без ко</w:t>
            </w:r>
            <w:r>
              <w:rPr>
                <w:color w:val="000000"/>
                <w:sz w:val="20"/>
              </w:rPr>
              <w:t xml:space="preserve">ррекции).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центральной и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Болезни сердца, независимо от степени их компенсации.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Грыжи с наклонностью к ущемлению.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Распространенное варикозное расширение вен, геморрой, облитерирующие заболевания</w:t>
            </w:r>
            <w:r>
              <w:rPr>
                <w:color w:val="000000"/>
                <w:sz w:val="20"/>
              </w:rPr>
              <w:t xml:space="preserve"> сосудов. Выраженные пороки развития опорно-двигательного аппарата и последствия травм.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Гипертоническая болезнь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135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Общее охлаждение: при температуре воздуха в помещении ниже допустимой на 8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 и более, на открытой территории при средней температуре от 10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 xml:space="preserve"> до 20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 и ниже; локальное охлаждение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хирург, оториноларинголог,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Термометрия с дефектах нагрузкой, реовазография периферических сосудов,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</w:t>
            </w:r>
            <w:r>
              <w:rPr>
                <w:color w:val="000000"/>
                <w:sz w:val="20"/>
              </w:rPr>
              <w:t>емы.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Облитерирующие заболевания сосудов, периферический ангиоспазм.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Выраженное варикозное расширение вен, тромбофлебит.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воспалительные заболевания матки и придатков с частыми обострениями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органов дыхания.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</w:t>
            </w:r>
            <w:r>
              <w:rPr>
                <w:color w:val="000000"/>
                <w:sz w:val="20"/>
              </w:rPr>
              <w:t>ские рецидивирующие заболевания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Повышение температуры до 4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 и выше верхней границы допустимой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дерматовенеролог, гинеколог, офтальмолог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Реовазография периферических сосудов, ЭКГ, ФГ, спирография, </w:t>
            </w:r>
            <w:r>
              <w:rPr>
                <w:color w:val="000000"/>
                <w:sz w:val="20"/>
              </w:rPr>
              <w:t>биомикроскопия сред глаза под мидриазом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Выраженная вегетативно-сосудистая дистония.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Катаракта.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органов дыхания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Тепловое излучение, интенсивность теплового облучения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рофпатолог, терапевт, невропатолог, дерматовенеролог, гинеколог, офтальмолог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Реовозография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Облитерирующие заболевания сосудов, периферический ангиоспазм.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Выраженное варикозное расширение вен, тромбофлебит.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lastRenderedPageBreak/>
              <w:t>заболевания органов дыхания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3. Факторы трудового процесса по показателям тяжести и напряженности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Подъем и перемещение груза вручную 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невропатолог, хирург, терапевт, уролог,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ЭКГ, ФГ, при стаже работы в данных условиях 5 лет и более и по показаниям: электро-нейромиография (далее - ЭНМГ), рентгенография поясничного отде</w:t>
            </w:r>
            <w:r>
              <w:rPr>
                <w:color w:val="000000"/>
                <w:sz w:val="20"/>
              </w:rPr>
              <w:t>ла позвоночника, по показаниям: УЗДГ периферических артерий, реовазография периферических сосудов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Миопия высокой степени. 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Облитерирующие заболевания артерий, периферический ангиоспазм.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Выраженное</w:t>
            </w:r>
            <w:r>
              <w:rPr>
                <w:color w:val="000000"/>
                <w:sz w:val="20"/>
              </w:rPr>
              <w:t xml:space="preserve"> варикозное расширение вен нижних конечностей, тромбофлебит, геморрой.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Выраженный энтероптоз, грыжи, выпадение прямой кишки, протрузия или грыжа позвоночных сегментов, состояния после оперативного лечения по поводу грыжи позвоночного сегмента, ишемическая</w:t>
            </w:r>
            <w:r>
              <w:rPr>
                <w:color w:val="000000"/>
                <w:sz w:val="20"/>
              </w:rPr>
              <w:t xml:space="preserve"> болезнь сердца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Подъем и перемещение тяжестей (постоянно более 2-х раз в час) мужчины более 15 кг, женщины до 7 кг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невропатолог, хирург, терапевт,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ЭКГ, ФГ, при стаже работы в данных условиях 5 лет и более и по </w:t>
            </w:r>
            <w:r>
              <w:rPr>
                <w:color w:val="000000"/>
                <w:sz w:val="20"/>
              </w:rPr>
              <w:t>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Миопия высокой степени. Опущение (выпадение) женских половых органов.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воспалительные заболевания матки и придатков с частыми обостр</w:t>
            </w:r>
            <w:r>
              <w:rPr>
                <w:color w:val="000000"/>
                <w:sz w:val="20"/>
              </w:rPr>
              <w:t xml:space="preserve">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Ишемическая болезнь сердца.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Поясничный или пояснично-</w:t>
            </w:r>
            <w:r>
              <w:rPr>
                <w:color w:val="000000"/>
                <w:sz w:val="20"/>
              </w:rPr>
              <w:lastRenderedPageBreak/>
              <w:t>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140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Подъем и перемещение тяжестей при чередовании </w:t>
            </w:r>
            <w:r>
              <w:rPr>
                <w:color w:val="000000"/>
                <w:sz w:val="20"/>
              </w:rPr>
              <w:t>с другой работой (до 2-х раз в час): мужчины более 30 кг, женщины до 10 кг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невропатолог, хирург, терапевт,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ЭКГ, ФГ, при стаже работы в данных условиях 5 лет и более и по показаниям: ЭМГ, ЭНМГ, рентгенография поясничного </w:t>
            </w:r>
            <w:r>
              <w:rPr>
                <w:color w:val="000000"/>
                <w:sz w:val="20"/>
              </w:rPr>
              <w:t>отдела позвоночника, по показаниям: УЗИ органов малого таза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Миопия высокой степени. Опущение (выпадение) женских половых органов.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воспалительные заболевания матки и придатков с частыми обострениями.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Ишемическая болезнь сердца.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Поясничный </w:t>
            </w:r>
            <w:r>
              <w:rPr>
                <w:color w:val="000000"/>
                <w:sz w:val="20"/>
              </w:rPr>
              <w:t>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подъем с рабочей поверхности: мужчины более 870 кг женщины до 350 кг подъем с пола: мужчины боле</w:t>
            </w:r>
            <w:r>
              <w:rPr>
                <w:color w:val="000000"/>
                <w:sz w:val="20"/>
              </w:rPr>
              <w:t>е 435 кг женщины до 175 кг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невропатолог, хирург, терапевт,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ЭКГ, ФГ, при стаже работы в данных условиях 5 лет и более и по показаниям: ЭМГ, ЭНМГ, рентгенография поясничного отдела позвоночника, по показаниям: У</w:t>
            </w:r>
            <w:r>
              <w:rPr>
                <w:color w:val="000000"/>
                <w:sz w:val="20"/>
              </w:rPr>
              <w:t>ЗИ органов малого таза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Миопия высокой степени. Опущение (выпадение) женских половых органов.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воспалительные заболевания матки и придатков с частыми обострениями.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Ишемическая болезнь сердца.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Поясничный или пояснично-</w:t>
            </w:r>
            <w:r>
              <w:rPr>
                <w:color w:val="000000"/>
                <w:sz w:val="20"/>
              </w:rPr>
              <w:lastRenderedPageBreak/>
              <w:t xml:space="preserve">крестцовый </w:t>
            </w:r>
            <w:r>
              <w:rPr>
                <w:color w:val="000000"/>
                <w:sz w:val="20"/>
              </w:rPr>
              <w:t>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142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Периодическое удержание груза (детали, инструменты) на весу, приложение усилий в течение смены одной рукой (килограмм (да</w:t>
            </w:r>
            <w:r>
              <w:rPr>
                <w:color w:val="000000"/>
                <w:sz w:val="20"/>
              </w:rPr>
              <w:t>лее-кг), секунды (далее-сек) мужчины - от 36000-70000 мужчины более 70000 женщины до 42000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2 года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невропатолог, хирург, терапевт,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ЭКГ, ФГ, при стаже работы в данных условиях 5 лет и более и по показаниям: рентгенография локте</w:t>
            </w:r>
            <w:r>
              <w:rPr>
                <w:color w:val="000000"/>
                <w:sz w:val="20"/>
              </w:rPr>
              <w:t>вых суставов в 2 проекциях, по показаниям: УЗИ органов малого таза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Миопия высокой степени. Опущение (выпадение) женских половых органов.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воспалительные заболевания матки и придатков с частыми обострениями.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Ишемическая болезнь сердца.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Дефо</w:t>
            </w:r>
            <w:r>
              <w:rPr>
                <w:color w:val="000000"/>
                <w:sz w:val="20"/>
              </w:rPr>
              <w:t>рмирующий остеартроз локтевых суставов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Периодическое удержание груза (детали инструменты) на весу, приложение усилий (кг. Сек) в течение смены двумя руками: мужчины - 700001-40000 женщины - 42000-84000 мужчины более 140000 женщины до 84000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раз в 2 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невропатолог, хирург, терапевт,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ЭКГ, ФГ, при стаже работы в данных условиях 5 лет и более 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Миопия высокой степени. Опущение </w:t>
            </w:r>
            <w:r>
              <w:rPr>
                <w:color w:val="000000"/>
                <w:sz w:val="20"/>
              </w:rPr>
              <w:t xml:space="preserve">(выпадение) женских половых органов.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воспалительные заболевания матки и придатков с частыми обострениями.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Ишемическая болезнь сердца.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Деформирующий остеартроз локтевых суставов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Работы, связанные с региональными мышечными напряжениями,</w:t>
            </w:r>
            <w:r>
              <w:rPr>
                <w:color w:val="000000"/>
                <w:sz w:val="20"/>
              </w:rPr>
              <w:t xml:space="preserve"> преимущественно мышц рук и плечевого пояса и с вынужденными </w:t>
            </w:r>
            <w:r>
              <w:rPr>
                <w:color w:val="000000"/>
                <w:sz w:val="20"/>
              </w:rPr>
              <w:lastRenderedPageBreak/>
              <w:t>наклонами корпуса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невропатолог, хирург, терапевт,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ЭКГ, ФГ. При стаже работы в данных условиях 5 лет и более и по показаниям: рентгенография локтевых суставов в </w:t>
            </w:r>
            <w:r>
              <w:rPr>
                <w:color w:val="000000"/>
                <w:sz w:val="20"/>
              </w:rPr>
              <w:t xml:space="preserve">2 проекциях, ЭНМГ, </w:t>
            </w:r>
            <w:r>
              <w:rPr>
                <w:color w:val="000000"/>
                <w:sz w:val="20"/>
              </w:rPr>
              <w:lastRenderedPageBreak/>
              <w:t>рентгенография поясничного отдела позвоночника в 2-х проекциях, по показаниям: УЗИ органов малого таза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Опущение (выпадение) женских половых органов.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воспалительные заболевания матки и придатков с </w:t>
            </w:r>
            <w:r>
              <w:rPr>
                <w:color w:val="000000"/>
                <w:sz w:val="20"/>
              </w:rPr>
              <w:lastRenderedPageBreak/>
              <w:t xml:space="preserve">частыми обострениями.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Иш</w:t>
            </w:r>
            <w:r>
              <w:rPr>
                <w:color w:val="000000"/>
                <w:sz w:val="20"/>
              </w:rPr>
              <w:t xml:space="preserve">емическая болезнь сердца.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Деформирующий остеартроз локтевых суставов.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145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Пребывание в</w:t>
            </w:r>
            <w:r>
              <w:rPr>
                <w:color w:val="000000"/>
                <w:sz w:val="20"/>
              </w:rPr>
              <w:t xml:space="preserve"> вынужденной рабочей позе (на коленях, на корточках): до 25 % времени смены более 25 % времени смены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невропатолог, хирург, терапевт,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ЭКГ, ФГ, при стаже работы в данных условиях 5 лет и более и по показаниям: рентгенографи</w:t>
            </w:r>
            <w:r>
              <w:rPr>
                <w:color w:val="000000"/>
                <w:sz w:val="20"/>
              </w:rPr>
              <w:t>я коленных суставов в 2 проекциях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Деформирующий остеартроз коленных суставов.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Ишемическая болезнь сердца.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Артериальная гипертензия 2 и 3 степени 3 и 4 класса риска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Зрительно напряженные работы: прецизионные, с оптическими приборами и наблюдение за</w:t>
            </w:r>
            <w:r>
              <w:rPr>
                <w:color w:val="000000"/>
                <w:sz w:val="20"/>
              </w:rPr>
              <w:t xml:space="preserve"> экраном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Острота зрен</w:t>
            </w:r>
            <w:r>
              <w:rPr>
                <w:color w:val="000000"/>
                <w:sz w:val="20"/>
              </w:rPr>
              <w:t xml:space="preserve">ия с коррекцией при предварительном медосмотре ниже 1,0, при повторных периодических медосмотрах ниже 0,8 на одном глазу и 0,5 на другом глазу.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Аномалии рефракции: при предварительном осмотре — миопия выше 2,0 Д, гиперметропия выше 2,0 Д, астигматизм выш</w:t>
            </w:r>
            <w:r>
              <w:rPr>
                <w:color w:val="000000"/>
                <w:sz w:val="20"/>
              </w:rPr>
              <w:t xml:space="preserve">е 1,0 Д; при повторных медосмотрах: миопия выше 8,0 Д, гиперметропия выше </w:t>
            </w:r>
            <w:r>
              <w:rPr>
                <w:color w:val="000000"/>
                <w:sz w:val="20"/>
              </w:rPr>
              <w:lastRenderedPageBreak/>
              <w:t xml:space="preserve">6,0 Д, астигматизм выше 3,0 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Отсутствие бинокулярного зрения.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Снижение аккомодации ниже возрастных норм.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Лагофтальм.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переднего отрезка глаз (век, кон</w:t>
            </w:r>
            <w:r>
              <w:rPr>
                <w:color w:val="000000"/>
                <w:sz w:val="20"/>
              </w:rPr>
              <w:t>ъюнктивы, роговицы, слезовыводящих путей). Заболевания зрительного нерва, сетчатки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147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Прецизионные работы с объектом различия до 0,3 мм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Определение остроты зрения, скиоскопия, рефрактометрия, </w:t>
            </w:r>
            <w:r>
              <w:rPr>
                <w:color w:val="000000"/>
                <w:sz w:val="20"/>
              </w:rPr>
              <w:t>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Острота зрения с коррекцией при предварительном профилактическом осмотре ниже 1,0, при повторных и периодических медицинских осмотрах ниже</w:t>
            </w:r>
            <w:r>
              <w:rPr>
                <w:color w:val="000000"/>
                <w:sz w:val="20"/>
              </w:rPr>
              <w:t xml:space="preserve"> 0,8 на одном глазу и 0,5 на другом глазу.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Аномалии рефракции при предварительном миопия выше 2,0 Д, гиперметропия выше 2,0 Д, астигматизм выше 1,0 Д; при повторных осмотрах: миопия выше 8,0 Д, гиперметропия выше 6,0 Д, астигматизм выше 3,0 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Снижение </w:t>
            </w:r>
            <w:r>
              <w:rPr>
                <w:color w:val="000000"/>
                <w:sz w:val="20"/>
              </w:rPr>
              <w:t>аккомодации ниже возрастных норм.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Отсутствие бинокулярного </w:t>
            </w:r>
            <w:r>
              <w:rPr>
                <w:color w:val="000000"/>
                <w:sz w:val="20"/>
              </w:rPr>
              <w:lastRenderedPageBreak/>
              <w:t xml:space="preserve">зрения. Лагофтальм.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 (век, конъюнктивы, роговицы, слезовыводящих путей).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Заболевания зрительного нерва, сетчатки. Глаукома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148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Зрительно напряженн</w:t>
            </w:r>
            <w:r>
              <w:rPr>
                <w:color w:val="000000"/>
                <w:sz w:val="20"/>
              </w:rPr>
              <w:t>ые работы с объектом различения от 0,3 до 1 мм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Определение остроты зрения, скиоскопия, рефрактометрия, определение объема аккомодации, исследование бинокулярного зрения, цветоощущение, </w:t>
            </w:r>
            <w:r>
              <w:rPr>
                <w:color w:val="000000"/>
                <w:sz w:val="20"/>
              </w:rPr>
              <w:t>биомикроскопия сред глаза,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Острота зрения с коррекцией не ниже 0,5 Д на одном глазу и 0,2 на другом глазу. Аномалии рефракции: при предварительном осмотре миопия выше 6,0 Д, гиперметропия выше 4,0 Д, астигматизм выше 2,0 Д, при повторных периодиче</w:t>
            </w:r>
            <w:r>
              <w:rPr>
                <w:color w:val="000000"/>
                <w:sz w:val="20"/>
              </w:rPr>
              <w:t xml:space="preserve">ских осмотрах: миопия выше 10,0 Д, гиперметропия выше 6,0 Д, астигматизм выше 4,0 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Отсутствие бинокулярного зрения.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Снижение аккомодации ниже возрастных норм. Лагофтальм.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переднего отрезка глаз (век, конъюнктивы, роговицы, с</w:t>
            </w:r>
            <w:r>
              <w:rPr>
                <w:color w:val="000000"/>
                <w:sz w:val="20"/>
              </w:rPr>
              <w:t xml:space="preserve">лезовыводящих путей).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Заболевания зрительного нерва, </w:t>
            </w:r>
            <w:r>
              <w:rPr>
                <w:color w:val="000000"/>
                <w:sz w:val="20"/>
              </w:rPr>
              <w:lastRenderedPageBreak/>
              <w:t>сетчатки.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Глаукома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149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Зрительнонапряженные работы, связанные с непрерывным слежением за экраном видеотерминалов (дисплеев) в течение более 50 % рабочего времени (операторы, программисты, расчетчики)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Определение остроты зрения, скиоскопия, рефрактометрия, определение объема аккомодации, тонометрия, определение цветоощущения,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Острота зрения не менее 0,5 Д на одном глазу и 0,2 на другом глазу при предварительном осмотре; не менее 0,4 Д на одном глазу и не менее 0,2 на другом при повторных периодических осмотрах.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Аномалии рефракции: миопия не более 8,0 Д, гиперметропия не более</w:t>
            </w:r>
            <w:r>
              <w:rPr>
                <w:color w:val="000000"/>
                <w:sz w:val="20"/>
              </w:rPr>
              <w:t xml:space="preserve"> 8,0 Д, астигматизм не более 4,0 Д, при повторных периодических осмотрах.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Снижение аккомодации ниже возрастных норм.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Нарушение цветоощущения, если цвет несет информационную нагрузку.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Лагофтальм.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или аллергические заболевания за</w:t>
            </w:r>
            <w:r>
              <w:rPr>
                <w:color w:val="000000"/>
                <w:sz w:val="20"/>
              </w:rPr>
              <w:t>щитного аппарата и оболочек глазного яблока. Заболевания зрительного нерва, сетчатки.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Нарастающий офтальмотонус.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Глаукома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Работы с оптическими приборами </w:t>
            </w:r>
            <w:r>
              <w:rPr>
                <w:color w:val="000000"/>
                <w:sz w:val="20"/>
              </w:rPr>
              <w:lastRenderedPageBreak/>
              <w:t>(микроскопами, лупами и пр.) при длительности сосредоточенного наблюдения более 50 % времени сме</w:t>
            </w:r>
            <w:r>
              <w:rPr>
                <w:color w:val="000000"/>
                <w:sz w:val="20"/>
              </w:rPr>
              <w:t>ны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невропатолог, </w:t>
            </w:r>
            <w:r>
              <w:rPr>
                <w:color w:val="000000"/>
                <w:sz w:val="20"/>
              </w:rPr>
              <w:lastRenderedPageBreak/>
              <w:t>офтальмолог,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острота зрения, офтальмотонометрия, скиаскопия, </w:t>
            </w:r>
            <w:r>
              <w:rPr>
                <w:color w:val="000000"/>
                <w:sz w:val="20"/>
              </w:rPr>
              <w:lastRenderedPageBreak/>
              <w:t>рефрактометрия, объем аккомодации, исследование бинокулярного зрения, цветоощущение, биомикроскопия сред глаза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Острота зрения с коррекцией не менее 0,9 на одном </w:t>
            </w:r>
            <w:r>
              <w:rPr>
                <w:color w:val="000000"/>
                <w:sz w:val="20"/>
              </w:rPr>
              <w:lastRenderedPageBreak/>
              <w:t>и 0,6 на другом глазу при предварительном медосмотре; не менее 0,7 на одном и 0,5 на другом глазу при повторном периодическом медосмотре. Аномалии рефракции: миопия не более 5,0 Д, гиперметропия не более 2,</w:t>
            </w:r>
            <w:r>
              <w:rPr>
                <w:color w:val="000000"/>
                <w:sz w:val="20"/>
              </w:rPr>
              <w:t xml:space="preserve">0 Д, астигматизм не более 1,5 Д при предварительном медосмотре; миопия не более 6,0 Д, гиперметропия не более 3,0 Д, астигматизм не более 2,0 Д при повторных периодических медосмотрах.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Снижение аккомодации ниже возрастных норм.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Нарушение цветоощущения,</w:t>
            </w:r>
            <w:r>
              <w:rPr>
                <w:color w:val="000000"/>
                <w:sz w:val="20"/>
              </w:rPr>
              <w:t xml:space="preserve"> если цвет несет информационную нагрузку. Лагофтальм.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воспалительные и аллергические заболевания защитного аппарата и оболочек глазного яблока.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Заболевания зрительного нерва, сетчатки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Работы, связанные с работой на ПК не менее 50 % врем</w:t>
            </w:r>
            <w:r>
              <w:rPr>
                <w:color w:val="000000"/>
                <w:sz w:val="20"/>
              </w:rPr>
              <w:t xml:space="preserve">ени смены, с ремонтом, обслуживанием </w:t>
            </w:r>
            <w:r>
              <w:rPr>
                <w:color w:val="000000"/>
                <w:sz w:val="20"/>
              </w:rPr>
              <w:lastRenderedPageBreak/>
              <w:t>компьютерной и оргтехникой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невролог, офтальмолог,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острота зрения, офтальмотонометрия, скиаскопия, рефрактометрия, объем аккомодации, </w:t>
            </w:r>
            <w:r>
              <w:rPr>
                <w:color w:val="000000"/>
                <w:sz w:val="20"/>
              </w:rPr>
              <w:lastRenderedPageBreak/>
              <w:t>исследование бинокулярного зрения, цвето</w:t>
            </w:r>
            <w:r>
              <w:rPr>
                <w:color w:val="000000"/>
                <w:sz w:val="20"/>
              </w:rPr>
              <w:t>ощущение, биомикроскопия сред глаза, офтальмоскопия глазного дна Развернутая формула крови, ЭКГ, спирография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Острота зрения с коррекцией не менее 0,8 на одном и 0,5 на другом глазу при </w:t>
            </w:r>
            <w:r>
              <w:rPr>
                <w:color w:val="000000"/>
                <w:sz w:val="20"/>
              </w:rPr>
              <w:lastRenderedPageBreak/>
              <w:t>предварительном медосмотре; не менее 0,6 на одном и 0,5 на другом глаз</w:t>
            </w:r>
            <w:r>
              <w:rPr>
                <w:color w:val="000000"/>
                <w:sz w:val="20"/>
              </w:rPr>
              <w:t xml:space="preserve">у (с коррекцией) при повторном периодическом медосмотре.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Аномалии рефракции: миопия не более 5,0 Д, гиперметропия не более 2,0 Д, астигматизм не более 1,75 Д при предварительном медосмотре; миопия не более 6,25 Д, гиперметропия не более 3,0 Д, астигматиз</w:t>
            </w:r>
            <w:r>
              <w:rPr>
                <w:color w:val="000000"/>
                <w:sz w:val="20"/>
              </w:rPr>
              <w:t xml:space="preserve">м не более 2,0 Д при повторных периодических медосмотрах.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Снижение аккомодации ниже возрастных норм.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Нарушение цветоощущения, если цвет несет информационную нагрузку.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Лагофтальм.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Хронические воспалительные и аллергические заболевания переднего отрезка глаза допуск к работе индивидуально.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Заболевания зрительного нерва, сетчатки.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Глаукома, начиная от Iiв стадии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Перенапряжение голосового аппарата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2 года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от</w:t>
            </w:r>
            <w:r>
              <w:rPr>
                <w:color w:val="000000"/>
                <w:sz w:val="20"/>
              </w:rPr>
              <w:t>ориноларинго</w:t>
            </w:r>
            <w:r>
              <w:rPr>
                <w:color w:val="000000"/>
                <w:sz w:val="20"/>
              </w:rPr>
              <w:lastRenderedPageBreak/>
              <w:t>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ЭКГ, ФГ, общий анализ крови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Хронические заболевания, </w:t>
            </w:r>
            <w:r>
              <w:rPr>
                <w:color w:val="000000"/>
                <w:sz w:val="20"/>
              </w:rPr>
              <w:lastRenderedPageBreak/>
              <w:t>связанные с расстройствами функции голосового аппарата (хронический ларингит, фарингит)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Повышенное нервно-эмоциональное напряжение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t>дерматовенеролог, невролог, оториноларинголог, офтальмолог, психиатр (медицинский психолог)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ЭКГ с нагрузкой, УЗИ щитовидной железы; офтальмотонометрия, офтальмоскопия глазного дна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Неврозы (все виды)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Верхолазные работы*, связанные с подъемом на высоту, по обслуживанию подъемных сооружений (крановщики башенных, козловых, мостовых, гусеничных, автомобильных, железнодорожных, портовых и плавающих кранов; лифтеры и проводники скоростных лифтов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*-свыше 2 ме</w:t>
            </w:r>
            <w:r>
              <w:rPr>
                <w:color w:val="000000"/>
                <w:sz w:val="20"/>
              </w:rPr>
              <w:t>тров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офтальмолог, хирург, оториноларинголог психиатр,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вестибулярного аппарата, острота зрения, ЭКГ, ФГ, общий анализ крови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Грыжи, препятствующие работе, имеющие наклонность к ущемлению.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Доброкачественные опухоли, препятствующие выполнению работ средней тяжести.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Облитерирующий эндартериит.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Выраженное расширение вен, </w:t>
            </w:r>
            <w:r>
              <w:rPr>
                <w:color w:val="000000"/>
                <w:sz w:val="20"/>
              </w:rPr>
              <w:t xml:space="preserve">тромбофлебит нижних конечностей, геморрой с частыми обострениями и кровотечениями.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Синдром вегето-сосудистой дистонии с частыми пароксизмами.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Стойкое понижение слуха любой этиологии одно и двухстороннее (шепотная речь не </w:t>
            </w:r>
            <w:r>
              <w:rPr>
                <w:color w:val="000000"/>
                <w:sz w:val="20"/>
              </w:rPr>
              <w:lastRenderedPageBreak/>
              <w:t xml:space="preserve">менее 3 метров (далее - м).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</w:t>
            </w:r>
            <w:r>
              <w:rPr>
                <w:color w:val="000000"/>
                <w:sz w:val="20"/>
              </w:rPr>
              <w:t xml:space="preserve">арушение функции вестибулярного аппарата, в том числе болезнь Меньера.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Острота зрения без коррекции ниже 0,5 на одном глазу и ниже 0,2 на другом; ограничение поля зрения более чем 20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 xml:space="preserve">; неподдающиеся лечению дакриоциститы и неизлечимое слезотечение.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Эпил</w:t>
            </w:r>
            <w:r>
              <w:rPr>
                <w:color w:val="000000"/>
                <w:sz w:val="20"/>
              </w:rPr>
              <w:t xml:space="preserve">епсия и синкопальные состояния.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Аномалии положения женских половых органов.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воспалительные заболевания матки и придатков с частыми обострениями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Глаукома.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Гипертоническая болезнь.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Заболевания сердечно-сосудистой системы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Работы, </w:t>
            </w:r>
            <w:r>
              <w:rPr>
                <w:color w:val="000000"/>
                <w:sz w:val="20"/>
              </w:rPr>
              <w:t>связанные с обслуживанием действующих электроустановок с напряжением 127 Вольт и выше, выполнением наладочных, монтажных работ и высоковольтных испытаний в этих электроустановках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офтальмолог, оториноларингол</w:t>
            </w:r>
            <w:r>
              <w:rPr>
                <w:color w:val="000000"/>
                <w:sz w:val="20"/>
              </w:rPr>
              <w:t>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остроты зрения, полей зрения исследование вестибулярного аппарата, ЭКГ, ФГ, общий анализ крови; при стаже работы в данных условиях 10 лет и более и по показаниям: аудиометрия.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Стойкое, одно или двухсторонне понижение слуха любой этиологии:</w:t>
            </w:r>
            <w:r>
              <w:rPr>
                <w:color w:val="000000"/>
                <w:sz w:val="20"/>
              </w:rPr>
              <w:t xml:space="preserve"> (шепотная речь менее 3 метров), кроме работ по ремонту и эксплуатации электро-вычислительной машины (далее ЭВМ).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Острота зрения с коррекцией ниже 0,5 на одном глазу и ниже 0,2 на другом.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Стойкое слезотечение, не поддающееся лечению.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Ограничение поля </w:t>
            </w:r>
            <w:r>
              <w:rPr>
                <w:color w:val="000000"/>
                <w:sz w:val="20"/>
              </w:rPr>
              <w:t>зрения более чем на 20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 xml:space="preserve">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Нарушение функции вестибулярного аппарата, в том числе болезнь Меньера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Работы в государственной лесной охране, по валке, сплаву, транспортировке и первичной обработке леса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невропатолог, хирург, </w:t>
            </w:r>
            <w:r>
              <w:rPr>
                <w:color w:val="000000"/>
                <w:sz w:val="20"/>
              </w:rPr>
              <w:t>оториноларинголог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Острота зрения, исследование вестибулярного аппарата, ЭКГ, ФГ, общий анализ крови, аудиометрия, спирография конечностей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Выраженное расширение вен.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Тромбофлебит нижних конечностей. Геморрой с частыми обострениями и кровотечениями.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Обл</w:t>
            </w:r>
            <w:r>
              <w:rPr>
                <w:color w:val="000000"/>
                <w:sz w:val="20"/>
              </w:rPr>
              <w:t xml:space="preserve">итерирующие заболевания сосудов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Грыжи, препятствующие работе и имеющие наклонность к ущемлению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Стойкое понижение слуха любой этиологии (шепотная речь менее 3 м).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Нарушение функции вестибулярного аппарата, том числе болезнь Миньера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Острота зрения с коррекцией ниже 0,5 на одном глазу </w:t>
            </w:r>
            <w:r>
              <w:rPr>
                <w:color w:val="000000"/>
                <w:sz w:val="20"/>
              </w:rPr>
              <w:lastRenderedPageBreak/>
              <w:t>и ниже 0,2 на другом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виды подземных работ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невропатолог, хирург, оториноларинголог, </w:t>
            </w:r>
            <w:r>
              <w:rPr>
                <w:color w:val="000000"/>
                <w:sz w:val="20"/>
              </w:rPr>
              <w:t>офтальмолог, психиатр, дерматовенеролог, аллерголог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мочи и крови, ЭКГ, спирография, вестибулярного аппарата аудиометрия, ФШК для подземных работников со стажем  до 10 лет, рентгенография органов грудной клетки при стаже более 5 лет по показани</w:t>
            </w:r>
            <w:r>
              <w:rPr>
                <w:color w:val="000000"/>
                <w:sz w:val="20"/>
              </w:rPr>
              <w:t>ям, если имеются заболевания бронхолегочной системы. При стаже более 10 лет рентгенография органов грудной клетки.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Болезни зубов, полости рта, отсутствие зубов, мешающее захватыванию загубника, нали</w:t>
            </w:r>
            <w:r>
              <w:rPr>
                <w:color w:val="000000"/>
                <w:sz w:val="20"/>
              </w:rPr>
              <w:t xml:space="preserve">чие съемных протезов, альвеолярная дефект, стоматиты, периодонтит, анкилозы и контратуры нижней челюсти, челюстной артрит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Общее физическое недоразвитие и недоразвитие опорно-двигательного аппарата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Доброкачественные новообразования, препятствующие выпол</w:t>
            </w:r>
            <w:r>
              <w:rPr>
                <w:color w:val="000000"/>
                <w:sz w:val="20"/>
              </w:rPr>
              <w:t xml:space="preserve">нению работ в противогазах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Грыжи (все виды)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Облитерирующий эндартеррит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Варикозное расширение вен и трофические язвы нижних конечностей.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Тромбофлебит.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Искривление носовой перегородки с нарушением функции носового дыхания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</w:t>
            </w:r>
            <w:r>
              <w:rPr>
                <w:color w:val="000000"/>
                <w:sz w:val="20"/>
              </w:rPr>
              <w:t xml:space="preserve">верхних дыхательных путей с частыми </w:t>
            </w:r>
            <w:r>
              <w:rPr>
                <w:color w:val="000000"/>
                <w:sz w:val="20"/>
              </w:rPr>
              <w:lastRenderedPageBreak/>
              <w:t xml:space="preserve">обострениями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среднего уха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Понижение слуха (даже на одно ухо) любой этиологии (восприятие шепотной речи менее 3 м)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Нарушение функции вестибулярного аппарата, в том числе, болезнь Меньера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</w:t>
            </w:r>
            <w:r>
              <w:rPr>
                <w:color w:val="000000"/>
                <w:sz w:val="20"/>
              </w:rPr>
              <w:t xml:space="preserve">онические, часто обостряющиеся заболевания кожи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первичном трудоустройстве противопоказаны: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органов дыхания.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Артериальная гипертензия.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Заболевания сердечно-сосудистой системы, даже при наличие компенсации.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Понижение остро</w:t>
            </w:r>
            <w:r>
              <w:rPr>
                <w:color w:val="000000"/>
                <w:sz w:val="20"/>
              </w:rPr>
              <w:t xml:space="preserve">ты зрения ниже 0,8 на одном глазу и ниже 0,5 на другом, коррекция не допускается.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Для работающих в подземных условиях при периодических медосмотрах противопоказаны: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органов дыхания с ДН 1,2,3.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Заболевания сердечно-</w:t>
            </w:r>
            <w:r>
              <w:rPr>
                <w:color w:val="000000"/>
                <w:sz w:val="20"/>
              </w:rPr>
              <w:lastRenderedPageBreak/>
              <w:t>сосудистой си</w:t>
            </w:r>
            <w:r>
              <w:rPr>
                <w:color w:val="000000"/>
                <w:sz w:val="20"/>
              </w:rPr>
              <w:t>стемы, в стадии декомпенсации НК</w:t>
            </w:r>
            <w:r>
              <w:rPr>
                <w:color w:val="000000"/>
                <w:vertAlign w:val="subscript"/>
              </w:rPr>
              <w:t>1-4</w:t>
            </w:r>
            <w:r>
              <w:rPr>
                <w:color w:val="000000"/>
                <w:sz w:val="20"/>
              </w:rPr>
              <w:t xml:space="preserve"> и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Артериальная гипертензия 2,3 стадии высокого риска.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Понижение остроты зрения ниже 0,5 на одном глазу и ниже 0,2 на другом, коррекция не допускается.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Геморрой с частыми обострениями и кровотечениями.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t>заболевания периферической нервной системы (радикулопатии, осложненные протрузией и грыжей дисков).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ЗЧМТ, состояния после ОЧМТ, травмы.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Врожденные пороки сердца, приобретенные пороки сердца, кардиомиопатия (первичные и вторичные), кардиосклероз (атеросклер</w:t>
            </w:r>
            <w:r>
              <w:rPr>
                <w:color w:val="000000"/>
                <w:sz w:val="20"/>
              </w:rPr>
              <w:t>отический, ПИМ), алкогольные поражения сердца  с наличием сердечной недостаточности II ст. и более; (осложненные нарушениями ритма и проводимости).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Хронические заболевания бронхолегочной </w:t>
            </w:r>
            <w:r>
              <w:rPr>
                <w:color w:val="000000"/>
                <w:sz w:val="20"/>
              </w:rPr>
              <w:lastRenderedPageBreak/>
              <w:t>системы  (хронический бронхит, ХОБЛ, интерстициальная пневмония, сарк</w:t>
            </w:r>
            <w:r>
              <w:rPr>
                <w:color w:val="000000"/>
                <w:sz w:val="20"/>
              </w:rPr>
              <w:t>оидоз, эмфизема, бронхоэктатическая и другие неспецифические болезни легких I, II и более стадии) с частыми обострениями, наклонностью к кровотечениям, дыхательной недостаточностью II и III степени. Фиброзирующий альвеолит. Состояние после перенесенного сп</w:t>
            </w:r>
            <w:r>
              <w:rPr>
                <w:color w:val="000000"/>
                <w:sz w:val="20"/>
              </w:rPr>
              <w:t>онтанного пневмоторакса.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Тяжелые нарушения питания и обмена веществ. Ожирение III и IV степени с легочной или сердечной недостаточностью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158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Работы в нефтяной, газовой промышленности, в том числе вахтовым методом, работа на гидрометеорологических станциях</w:t>
            </w:r>
            <w:r>
              <w:rPr>
                <w:color w:val="000000"/>
                <w:sz w:val="20"/>
              </w:rPr>
              <w:t>, сооружениях связи, расположенных в высокогорных, пустынных и других отдаленных районах, в трудных климатогеографических условиях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Профпатолог. Невропатолог хирург, оториноларинголог, офтальмолог, психиатр, дерматовенеролог, стоматолог, аллерго</w:t>
            </w:r>
            <w:r>
              <w:rPr>
                <w:color w:val="000000"/>
                <w:sz w:val="20"/>
              </w:rPr>
              <w:t>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мочи и крови, исследование вестибулярного аппарата, аудиометрия, АЛТ,АСТ, биллирубин, функция внешнего дыхания,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периферической нервной системы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Облитерирующие заболевания сосудов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Расширение вен, тромбофлебит, геморрой с частыми обострениями, кровотечением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Грыжи с наклонностью к ущемлению, выпадение прямой кишки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Стойкое понижение слуха любой </w:t>
            </w:r>
            <w:r>
              <w:rPr>
                <w:color w:val="000000"/>
                <w:sz w:val="20"/>
              </w:rPr>
              <w:lastRenderedPageBreak/>
              <w:t xml:space="preserve">этиологии (шепотная речь менее 3 м)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Нарушение функции вестибулярного аппарата, в том чи</w:t>
            </w:r>
            <w:r>
              <w:rPr>
                <w:color w:val="000000"/>
                <w:sz w:val="20"/>
              </w:rPr>
              <w:t>сле болезнь Миньера.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Снижение остроты зрения (при работе в противогазах).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Решается вопрос по каждому заболеванию индивидуально в зависимости от условий труда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159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Работы, связанные с обслуживанием сосудов под давлением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офтальмолог,</w:t>
            </w:r>
            <w:r>
              <w:rPr>
                <w:color w:val="000000"/>
                <w:sz w:val="20"/>
              </w:rPr>
              <w:t xml:space="preserve"> оториноларинголог,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остроты и полей зрения, общий анализ крови и мочи, исследование вестибулярного аппарата,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Острота зрения с коррекцией ниже 0,5 на одном глазу и ниже 0,2 на другом с коррекцией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Ограничение поля зрения б</w:t>
            </w:r>
            <w:r>
              <w:rPr>
                <w:color w:val="000000"/>
                <w:sz w:val="20"/>
              </w:rPr>
              <w:t>олее чем на 20</w:t>
            </w:r>
            <w:r>
              <w:rPr>
                <w:color w:val="000000"/>
                <w:vertAlign w:val="superscript"/>
              </w:rPr>
              <w:t>о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Стойкое слезотечение, не поддающееся лечению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Стойкое понижение слуха любой этиологии, одно и двустороннее (шепотная речь менее 3 м)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Нарушение функции вестибулярного аппарата, в том числе болезнь Меньера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Хронические рецидивирующие </w:t>
            </w:r>
            <w:r>
              <w:rPr>
                <w:color w:val="000000"/>
                <w:sz w:val="20"/>
              </w:rPr>
              <w:t>заболевания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Работа машинистов (кочегаров), операторов котельных, работников службы газового надзора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 офтальмолог, оториноларинголог, дерматовенерол</w:t>
            </w:r>
            <w:r>
              <w:rPr>
                <w:color w:val="000000"/>
                <w:sz w:val="20"/>
              </w:rPr>
              <w:lastRenderedPageBreak/>
              <w:t>ог, невропатолог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Общий анализ крови и мочи, исследование вестибуля</w:t>
            </w:r>
            <w:r>
              <w:rPr>
                <w:color w:val="000000"/>
                <w:sz w:val="20"/>
              </w:rPr>
              <w:t>рного аппарата,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Нарушение функции вестибулярного аппарата.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Выраженные формы заболеваний верхних </w:t>
            </w:r>
            <w:r>
              <w:rPr>
                <w:color w:val="000000"/>
                <w:sz w:val="20"/>
              </w:rPr>
              <w:lastRenderedPageBreak/>
              <w:t xml:space="preserve">дыхательных путей и органов дыхания с нарушением функции.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161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Работы, связанные с применением </w:t>
            </w:r>
            <w:r>
              <w:rPr>
                <w:color w:val="000000"/>
                <w:sz w:val="20"/>
              </w:rPr>
              <w:t>взрывчатых материалов, работы на взрыво и пожароопасных производствах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офтальмолог, оториноларинголог, дерматовенеролог, невропатолог, психиатр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исследование вестибулярного аппарата,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</w:t>
            </w:r>
            <w:r>
              <w:rPr>
                <w:color w:val="000000"/>
                <w:sz w:val="20"/>
              </w:rPr>
              <w:t xml:space="preserve"> заболевания периферической нервной системы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Стойкое понижение слуха любой этиологии, одно и двустороннее (шепотная речь менее 3 м)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Нарушение функции вестибулярного аппарата, в т.ч. болезнь Меньера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Стойкое слезотечение, не поддающееся лечению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Работы</w:t>
            </w:r>
            <w:r>
              <w:rPr>
                <w:color w:val="000000"/>
                <w:sz w:val="20"/>
              </w:rPr>
              <w:t xml:space="preserve"> военизированной охраны, служб специализированной связи, аппарата инкассации, работников системы государственного банка и работников других ведомств и служб, которым разрешено ношение огнестрельного оружия и его применение, а также работникам охранных стру</w:t>
            </w:r>
            <w:r>
              <w:rPr>
                <w:color w:val="000000"/>
                <w:sz w:val="20"/>
              </w:rPr>
              <w:t>ктур и ведомств без права на разрешение ношения и применения огнестрельного оружия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офтальмолог, дерматовенеролог, психиатр, хирург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Общий анализ крови, исследование остроты зрения, </w:t>
            </w:r>
            <w:r>
              <w:rPr>
                <w:color w:val="000000"/>
                <w:sz w:val="20"/>
              </w:rPr>
              <w:t>аудиометрия, ЭКГ, ФГ,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Отсутствие конечности, кисти, стопы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Заболевания сосудов (облитерирующий эндартериит, варикозное расширение вен и другие)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Хронические, часто обостряющиеся заболевания кожи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Острота зрения с коррекцией ниже 0,5 на одном глазу, ниже 0,2 на другом; или 0,7 на одном глазу при отсутствии зрения </w:t>
            </w:r>
            <w:r>
              <w:rPr>
                <w:color w:val="000000"/>
                <w:sz w:val="20"/>
              </w:rPr>
              <w:lastRenderedPageBreak/>
              <w:t xml:space="preserve">на другом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Стойкое снижение слуха любой этиологии (восприятие шепотной речи менее 3 м) - вопрос допуска может решаться индивидуально, пос</w:t>
            </w:r>
            <w:r>
              <w:rPr>
                <w:color w:val="000000"/>
                <w:sz w:val="20"/>
              </w:rPr>
              <w:t>ле эффективного слухопротезирования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Нарушение функции вестибулярного аппарата, в том числе болезнь Меньера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163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Работы газоспасательной службы, добровольных газоспасательных дружин, военизированных частей и отрядов по предупреждению возникновения и ликвида</w:t>
            </w:r>
            <w:r>
              <w:rPr>
                <w:color w:val="000000"/>
                <w:sz w:val="20"/>
              </w:rPr>
              <w:t>ции, открытых газовых и нефтяных фонтанов, военизированных горных, горноспасательных команд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мочи и крови, исследование вестибулярного</w:t>
            </w:r>
            <w:r>
              <w:rPr>
                <w:color w:val="000000"/>
                <w:sz w:val="20"/>
              </w:rPr>
              <w:t xml:space="preserve"> аппарата, ЭКГ,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периферической нервной системы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Заболевания сердечно-сосудистой системы, даже при наличии компенсации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органов дыхания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Общее физическое недоразвитие и недоразвитие опор</w:t>
            </w:r>
            <w:r>
              <w:rPr>
                <w:color w:val="000000"/>
                <w:sz w:val="20"/>
              </w:rPr>
              <w:t xml:space="preserve">но-двигательного </w:t>
            </w:r>
            <w:r>
              <w:rPr>
                <w:color w:val="000000"/>
                <w:sz w:val="20"/>
              </w:rPr>
              <w:lastRenderedPageBreak/>
              <w:t xml:space="preserve">аппарата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Доброкачественные новообразования, препятствующие выполнению работ в противогазах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Грыжи (все виды)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Облитерирующий эндартеррит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Варикозное расширение вен и трофические язвы нижних конечностей.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Тромбофлебит.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Геморрой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</w:t>
            </w:r>
            <w:r>
              <w:rPr>
                <w:color w:val="000000"/>
                <w:sz w:val="20"/>
              </w:rPr>
              <w:t xml:space="preserve">кривление носовой перегородки с нарушением функции носового дыхания Хронические заболевания верхних дыхательных путей с частыми обострениями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Понижение слуха (даже на одно ухо) любой этиологии (восприятие шепотной речи</w:t>
            </w:r>
            <w:r>
              <w:rPr>
                <w:color w:val="000000"/>
                <w:sz w:val="20"/>
              </w:rPr>
              <w:t xml:space="preserve"> менее 3 м)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Нарушение функции вестибулярного аппарата, в том числе, болезнь Меньера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Понижение остроты зрения ниже 0,8 на одном глазу и ниже 0,5 на другом, коррекция не допускается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164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Работы на механическом оборудовании </w:t>
            </w:r>
            <w:r>
              <w:rPr>
                <w:color w:val="000000"/>
                <w:sz w:val="20"/>
              </w:rPr>
              <w:lastRenderedPageBreak/>
              <w:t xml:space="preserve">(токарных, фрезерных и других </w:t>
            </w:r>
            <w:r>
              <w:rPr>
                <w:color w:val="000000"/>
                <w:sz w:val="20"/>
              </w:rPr>
              <w:t>станках, штамповочных прессах)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невропатолог, </w:t>
            </w:r>
            <w:r>
              <w:rPr>
                <w:color w:val="000000"/>
                <w:sz w:val="20"/>
              </w:rPr>
              <w:lastRenderedPageBreak/>
              <w:t>оториноларинголог, офтальмолог, дерматолог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Общий анализ крови и мочи, ЭКГ, исследование </w:t>
            </w:r>
            <w:r>
              <w:rPr>
                <w:color w:val="000000"/>
                <w:sz w:val="20"/>
              </w:rPr>
              <w:lastRenderedPageBreak/>
              <w:t>вестибулярного аппарата, ФГ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Хронические заболевания слезовыводящих </w:t>
            </w:r>
            <w:r>
              <w:rPr>
                <w:color w:val="000000"/>
                <w:sz w:val="20"/>
              </w:rPr>
              <w:lastRenderedPageBreak/>
              <w:t>путей, век, органиче</w:t>
            </w:r>
            <w:r>
              <w:rPr>
                <w:color w:val="000000"/>
                <w:sz w:val="20"/>
              </w:rPr>
              <w:t xml:space="preserve">ские недостатки век, препятствующие полному их смыканию, свобод ному движению глазного яблока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Ограничение поля зрения более чем на 20</w:t>
            </w:r>
            <w:r>
              <w:rPr>
                <w:color w:val="000000"/>
                <w:vertAlign w:val="superscript"/>
              </w:rPr>
              <w:t>о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Острота зрения с коррекцией ниже 0,5 на одном глазу, ниже 0,2 - на другом.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Нарушение функции вестибулярного аппарата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Эпилепсия и синкопальные состояния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165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Работы, непосредственно связанные с движением транспорта, в том числе внутри заводского (водители автопогрузчиков, электрокаров, регулировщики)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невропатолог, офтальмолог, </w:t>
            </w:r>
            <w:r>
              <w:rPr>
                <w:color w:val="000000"/>
                <w:sz w:val="20"/>
              </w:rPr>
              <w:t>оториноларинголог, хирург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вестибулярного аппарата, остроты и полей зрения, ЭКГ, ФГ, общий анализ крови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Нарушение функции вестибулярного аппарата, в том числе болезнь Меньера.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Стойкое понижение слуха любой этиологии, одно или двустороннее (ш</w:t>
            </w:r>
            <w:r>
              <w:rPr>
                <w:color w:val="000000"/>
                <w:sz w:val="20"/>
              </w:rPr>
              <w:t xml:space="preserve">епотная речь менее 3 м).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Острота зрения с коррекцией ниже 0,5 на одном глазу, ниже 0,2 на другом; стойкое слезотечение, не поддающееся лечению; нарушение цветоощущения для работников, применяющих цветовую сигнализацию; ограничение полей зрения более чем н</w:t>
            </w:r>
            <w:r>
              <w:rPr>
                <w:color w:val="000000"/>
                <w:sz w:val="20"/>
              </w:rPr>
              <w:t>а 20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 xml:space="preserve">, синдром вегето-сосудистой </w:t>
            </w:r>
            <w:r>
              <w:rPr>
                <w:color w:val="000000"/>
                <w:sz w:val="20"/>
              </w:rPr>
              <w:lastRenderedPageBreak/>
              <w:t>дистонии с частыми пароксизмами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166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Работы, связанные с движением автотранспорт ных средств всех категорий;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Мотоциклов, мотороллеров, мотонарт всех типов и марок;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Трамваев, троллейбусов, автобусов, микроавтобусов и иных </w:t>
            </w:r>
            <w:r>
              <w:rPr>
                <w:color w:val="000000"/>
                <w:sz w:val="20"/>
              </w:rPr>
              <w:t>автотранспортных средств, используемых для пассажирских перевозок;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Тракторов и изготовленных на их базе самоходных шасси и механизмов, самоходных сельскохозяйственных, мелиоративных и дорожностроительных машин и механизмов;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Автомобили с ручным управлением </w:t>
            </w:r>
            <w:r>
              <w:rPr>
                <w:color w:val="000000"/>
                <w:sz w:val="20"/>
              </w:rPr>
              <w:t>для инвалидов всех категорий;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Работники речных и морских портов, экипажи речных и морских судов, капитаны и их помощники, штурманы, механики, матросы, радио специалисты, работники лоцманской службы и службы управления движением судов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Работники управления </w:t>
            </w:r>
            <w:r>
              <w:rPr>
                <w:color w:val="000000"/>
                <w:sz w:val="20"/>
              </w:rPr>
              <w:t xml:space="preserve">воз душными судами и </w:t>
            </w:r>
            <w:r>
              <w:rPr>
                <w:color w:val="000000"/>
                <w:sz w:val="20"/>
              </w:rPr>
              <w:lastRenderedPageBreak/>
              <w:t xml:space="preserve">иными летательными аппаратами (инженеры – пилоты, бортинженеры); технического обслуживания, эксплуатации и ремонта воздушных судов и иных летательных аппаратов и авиационной техники; управления и обслуживания движением воздушных судов </w:t>
            </w:r>
            <w:r>
              <w:rPr>
                <w:color w:val="000000"/>
                <w:sz w:val="20"/>
              </w:rPr>
              <w:t>(инженеры – авиадиспетчеры); технической эксплуатации авиационного электрифи цированного, пилотажно–навигационного и радиоэлектронного оборудования;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электрооборудования авто транспортных средств; эксплуатации авиационных приборов, наземных и бортовых систе</w:t>
            </w:r>
            <w:r>
              <w:rPr>
                <w:color w:val="000000"/>
                <w:sz w:val="20"/>
              </w:rPr>
              <w:t>м управления, навигации диагностики воздушных судов и иных летательных аппаратов; авиационной безопасности; обслуживания пассажиров (бортпроводники)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Профпатолог, терапевт, невропатолог, офтальмолог, нарколог, оториноларинголог, хирург, психиатр</w:t>
            </w:r>
            <w:r>
              <w:rPr>
                <w:color w:val="000000"/>
                <w:sz w:val="20"/>
              </w:rPr>
              <w:t>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анализ крови, ЭКГ, ФГ, исследование вестибулярного аппарата, определение группы крови и резус-фактора (при прохождении предварительного медицинского осмотра), исследование остроты и полей зрения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Хронические заболевания оболочек глаза с н</w:t>
            </w:r>
            <w:r>
              <w:rPr>
                <w:color w:val="000000"/>
                <w:sz w:val="20"/>
              </w:rPr>
              <w:t xml:space="preserve">арушением функции зрения, стойкие изменения и парезы мышц век, препятствующие зрению или ограничивающие движение глазного яблока (после оперативного лечения с хорошим результатом, допуск к вождению разрешается).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Хроническое, не поддающееся консервативном</w:t>
            </w:r>
            <w:r>
              <w:rPr>
                <w:color w:val="000000"/>
                <w:sz w:val="20"/>
              </w:rPr>
              <w:t xml:space="preserve">у лечению воспаление и свищ слезного мешка, упорное, не поддающееся лечению слезотечение (после оперативного лечения с хорошим результатом, допуск к вождению разрешается).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Стойкая диплопия вследствие косоглазия.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Ограничение поля зрения более чем на 20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 xml:space="preserve"> в </w:t>
            </w:r>
            <w:r>
              <w:rPr>
                <w:color w:val="000000"/>
                <w:sz w:val="20"/>
              </w:rPr>
              <w:t xml:space="preserve">любом из меридианов.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Центральная скотома абсолютная или относительная.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Острота зрения с коррекцией ниже 0,8 Д, на одном глазу, ниже 0,4 Д - на другом; отсутствие зрения </w:t>
            </w:r>
            <w:r>
              <w:rPr>
                <w:color w:val="000000"/>
                <w:sz w:val="20"/>
              </w:rPr>
              <w:lastRenderedPageBreak/>
              <w:t xml:space="preserve">на одном глазу.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После рефракционных операций на роговой оболочке водители транспо</w:t>
            </w:r>
            <w:r>
              <w:rPr>
                <w:color w:val="000000"/>
                <w:sz w:val="20"/>
              </w:rPr>
              <w:t xml:space="preserve">ртных средств допускаются к вождению через 3 месяца.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остроте зрения с коррекцией ниже 0,8 Д - на одном глазу и 0,4 Д - на другом, отсутствие осложнений в исходной (до операции) рефракции от + 8,0 до 8,0 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невозможности установить дооперационную</w:t>
            </w:r>
            <w:r>
              <w:rPr>
                <w:color w:val="000000"/>
                <w:sz w:val="20"/>
              </w:rPr>
              <w:t xml:space="preserve"> рефракцию годны при длине оси глаза от 21,5 до 27,0 мм;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искусственный хрусталик хотя бы на одном глазу допускается индивидуально. допускаются стажированные водители при остроте зрения с коррекцией (0,8 Д - 0,4 Д), нормальное поле зрения и отсутствие осло</w:t>
            </w:r>
            <w:r>
              <w:rPr>
                <w:color w:val="000000"/>
                <w:sz w:val="20"/>
              </w:rPr>
              <w:t xml:space="preserve">жнений в течение полугода после операции.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Нарушение цветоощущения.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Заболевания сетчатки и зрительного нерва.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Полная глухота на одно ухо при восприятии разговорной речи, на другое на расстояние менее 3 м, шепотной речи на расстояние 1 м, или восприятие р</w:t>
            </w:r>
            <w:r>
              <w:rPr>
                <w:color w:val="000000"/>
                <w:sz w:val="20"/>
              </w:rPr>
              <w:t>азговорной речи на другое ухо менее 2 м (при полной глухоте, глухонемоте допуск осуществляется индивидуально с переосвидетельствованием не реже, чем через 2 года).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Хроническое одностороннее или двустороннее гнойное воспаление среднего уха, осложненное холе</w:t>
            </w:r>
            <w:r>
              <w:rPr>
                <w:color w:val="000000"/>
                <w:sz w:val="20"/>
              </w:rPr>
              <w:t>стеатомой, грануляциями или полипом (эпитимпанит).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фистульного симптома (после оперативного лечения с хорошим результатом, вопрос решается индивидуально), хронический гнойный мастоидит.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Нарушение функции вестибулярного аппарата, синдромы головокруж</w:t>
            </w:r>
            <w:r>
              <w:rPr>
                <w:color w:val="000000"/>
                <w:sz w:val="20"/>
              </w:rPr>
              <w:t>ения, нистагм (болезнь Меньера, лабиринтиты, вестибулярные кризы любой этиологии).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Спонтанный нистагм при отклонении </w:t>
            </w:r>
            <w:r>
              <w:rPr>
                <w:color w:val="000000"/>
                <w:sz w:val="20"/>
              </w:rPr>
              <w:lastRenderedPageBreak/>
              <w:t>зрачков на 70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 xml:space="preserve"> от среднего положения.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Доброкачественное новообразование, малоподвижные рубцы, значительно затрудняющие движение конечност</w:t>
            </w:r>
            <w:r>
              <w:rPr>
                <w:color w:val="000000"/>
                <w:sz w:val="20"/>
              </w:rPr>
              <w:t xml:space="preserve">ей.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Резко выраженные ограничения подвижности шеи, стойкие изменения в крупных суставах, неправильно сросшиеся переломы, ложные суставы, значительно затрудняющие движение конечностей, а также стойкие изменения в позвоночнике, нарушающие его движения.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Отсу</w:t>
            </w:r>
            <w:r>
              <w:rPr>
                <w:color w:val="000000"/>
                <w:sz w:val="20"/>
              </w:rPr>
              <w:t xml:space="preserve">тствие одной верхней или нижней конечности, кисти или стопы, деформация кисти или стопы, значительно затрудняющие движение.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исключения могут допускаться лица с одной ампутированной голенью, если ампутационная культя не менее 1/3 голени и подвижн</w:t>
            </w:r>
            <w:r>
              <w:rPr>
                <w:color w:val="000000"/>
                <w:sz w:val="20"/>
              </w:rPr>
              <w:t xml:space="preserve">ость в коленном суставе ампутированной конечности </w:t>
            </w:r>
            <w:r>
              <w:rPr>
                <w:color w:val="000000"/>
                <w:sz w:val="20"/>
              </w:rPr>
              <w:lastRenderedPageBreak/>
              <w:t>полностью сохранена.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Отсутствие пальцев или фаланг.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Травматические деформации с наличием неврологической симптоматики и дефекты костей черепа, допуск осуществляется индивидуально с переосвидетельствованием через 2 года.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Укорочение нижней конечности более чем на 6 см, освидетельствуемые могут быть признаны</w:t>
            </w:r>
            <w:r>
              <w:rPr>
                <w:color w:val="000000"/>
                <w:sz w:val="20"/>
              </w:rPr>
              <w:t xml:space="preserve"> годными, если конечность не имеет дефектов со стороны костей, мягких тканей и суставов, объем движений сохранен, длина конечности более 75 см.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Заболевания, вызывающие ограничение движений или болезненность при движении, после оперативного лечения вопрос</w:t>
            </w:r>
            <w:r>
              <w:rPr>
                <w:color w:val="000000"/>
                <w:sz w:val="20"/>
              </w:rPr>
              <w:t xml:space="preserve"> решается индивидуально.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Аневризмы аортальные, сосудов головного мозга, бедренной и подколенной артерий; облитерирующий эндартериит, II-III стадии, болезнь Такаясу; </w:t>
            </w:r>
            <w:r>
              <w:rPr>
                <w:color w:val="000000"/>
                <w:sz w:val="20"/>
              </w:rPr>
              <w:lastRenderedPageBreak/>
              <w:t xml:space="preserve">варикозное расширение вен с нарушением трофики, слоновостью.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Стойкие изменения в глотке</w:t>
            </w:r>
            <w:r>
              <w:rPr>
                <w:color w:val="000000"/>
                <w:sz w:val="20"/>
              </w:rPr>
              <w:t xml:space="preserve">, гортани, трахеи, затрудняющие дыхание.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Деформация грудной клетки и позвоночника со значительным нарушением функции органов грудной полости (вопрос о допуске решается индивидуально).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Врожденные или приобретенные пороки сердца и сосудов любой этиологии</w:t>
            </w:r>
            <w:r>
              <w:rPr>
                <w:color w:val="000000"/>
                <w:sz w:val="20"/>
              </w:rPr>
              <w:t xml:space="preserve"> при наличии компенсации допускаются индивидуально с переосвидетельствованием через год.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Состояние после операции на сердце и крупных сосудах, при компенсации, вопрос решается индивидуально с переосвидетельствованием через год.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Лица с имплантированными и</w:t>
            </w:r>
            <w:r>
              <w:rPr>
                <w:color w:val="000000"/>
                <w:sz w:val="20"/>
              </w:rPr>
              <w:t xml:space="preserve">скусственными водителями ритма сердца допускаются индивидуально.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Болезни сердца, нарушения ритма, хроническая ишемическая болезнь сердца, состояние после перенесенного </w:t>
            </w:r>
            <w:r>
              <w:rPr>
                <w:color w:val="000000"/>
                <w:sz w:val="20"/>
              </w:rPr>
              <w:lastRenderedPageBreak/>
              <w:t>инфаркта миокарда вопрос о допуске решается индивидуально (ежегодное переосвидетельств</w:t>
            </w:r>
            <w:r>
              <w:rPr>
                <w:color w:val="000000"/>
                <w:sz w:val="20"/>
              </w:rPr>
              <w:t xml:space="preserve">ование, за исключением лиц со стенокардией покоя).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Болезни крови и кроветворных органов, вопрос о допуске решается индивидуально при отсутствии анемического синдрома и обострения основного заболевания.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Выпадение матки и влагалища, ректовагинальные и </w:t>
            </w:r>
            <w:r>
              <w:rPr>
                <w:color w:val="000000"/>
                <w:sz w:val="20"/>
              </w:rPr>
              <w:t>пузырно-влагалищные свищи (разрывы промежности с нарушением целостности сфинктера прямой кишки) (после оперативного лечения вопрос решается индивидуально).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Рост ниже 150 см (вопрос решается индивидуально), резкое отставание физического развития.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води</w:t>
            </w:r>
            <w:r>
              <w:rPr>
                <w:color w:val="000000"/>
                <w:sz w:val="20"/>
              </w:rPr>
              <w:t>телей пассажирского транспорта при Дефектах речи и заикании, вопрос решается индивидуально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167</w:t>
            </w:r>
          </w:p>
        </w:tc>
        <w:tc>
          <w:tcPr>
            <w:tcW w:w="3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Работники аэровокзального, </w:t>
            </w:r>
            <w:r>
              <w:rPr>
                <w:color w:val="000000"/>
                <w:sz w:val="20"/>
              </w:rPr>
              <w:lastRenderedPageBreak/>
              <w:t xml:space="preserve">морского, речного комплексов: агенты по организации перевозок; супервайзеры; кассиры; агенты справочного бюро; агенты службы </w:t>
            </w:r>
            <w:r>
              <w:rPr>
                <w:color w:val="000000"/>
                <w:sz w:val="20"/>
              </w:rPr>
              <w:t>досмотра; службы авиационной безопасности; таможни; грузчики; приемосдатчики грузов.</w:t>
            </w:r>
          </w:p>
        </w:tc>
        <w:tc>
          <w:tcPr>
            <w:tcW w:w="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lastRenderedPageBreak/>
              <w:t>невропатолог, отоларинголог, офтальмолог, психиатр, гинеколог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Общий анализ крови и мочи, аудиометрия, </w:t>
            </w:r>
            <w:r>
              <w:rPr>
                <w:color w:val="000000"/>
                <w:sz w:val="20"/>
              </w:rPr>
              <w:lastRenderedPageBreak/>
              <w:t xml:space="preserve">офтольмоскопия, ЭКГ, ФГ </w:t>
            </w:r>
          </w:p>
        </w:tc>
        <w:tc>
          <w:tcPr>
            <w:tcW w:w="4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Болезни</w:t>
            </w:r>
            <w:r>
              <w:rPr>
                <w:color w:val="000000"/>
                <w:sz w:val="20"/>
              </w:rPr>
              <w:t xml:space="preserve"> соединительной </w:t>
            </w:r>
            <w:r>
              <w:rPr>
                <w:color w:val="000000"/>
                <w:sz w:val="20"/>
              </w:rPr>
              <w:lastRenderedPageBreak/>
              <w:t xml:space="preserve">ткани. 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Нарушение менструальной функции, сопровождающейся маточными кровотечениями (кроме работ, связанных с нарушением зрения).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Стойкое понижение слуха любой этиологии одно и двусторонней (шепотная речь не менее 3 м).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Нарушение вестибулярн</w:t>
            </w:r>
            <w:r>
              <w:rPr>
                <w:color w:val="000000"/>
                <w:sz w:val="20"/>
              </w:rPr>
              <w:t>ого аппарата, в том числе болезнь Меньера</w:t>
            </w:r>
          </w:p>
        </w:tc>
      </w:tr>
    </w:tbl>
    <w:p w:rsidR="00D263C9" w:rsidRDefault="00D263C9">
      <w:pPr>
        <w:spacing w:after="0"/>
      </w:pPr>
    </w:p>
    <w:p w:rsidR="00D263C9" w:rsidRDefault="00AF53F6">
      <w:pPr>
        <w:spacing w:after="0"/>
      </w:pPr>
      <w:r>
        <w:rPr>
          <w:color w:val="000000"/>
          <w:sz w:val="20"/>
        </w:rPr>
        <w:t>      Вещества, отмеченные в перечне значком А – относятся к</w:t>
      </w:r>
    </w:p>
    <w:p w:rsidR="00D263C9" w:rsidRDefault="00AF53F6">
      <w:pPr>
        <w:spacing w:after="0"/>
      </w:pPr>
      <w:r>
        <w:rPr>
          <w:color w:val="000000"/>
          <w:sz w:val="20"/>
        </w:rPr>
        <w:t>      аллергенам, значком К – к канцерогенам, значком Ф – обладают</w:t>
      </w:r>
    </w:p>
    <w:p w:rsidR="00D263C9" w:rsidRDefault="00AF53F6">
      <w:pPr>
        <w:spacing w:after="0"/>
      </w:pPr>
      <w:r>
        <w:rPr>
          <w:color w:val="000000"/>
          <w:sz w:val="20"/>
        </w:rPr>
        <w:t>      фиброгенным эффектом и по показаниям освидетельствуемые осматриваются</w:t>
      </w:r>
    </w:p>
    <w:p w:rsidR="00D263C9" w:rsidRDefault="00AF53F6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соответственно аллергологом, онкологом и профпатологом. </w:t>
      </w:r>
    </w:p>
    <w:p w:rsidR="00D263C9" w:rsidRDefault="00AF53F6">
      <w:pPr>
        <w:spacing w:after="0"/>
      </w:pPr>
      <w:bookmarkStart w:id="6" w:name="z8"/>
      <w:r>
        <w:rPr>
          <w:b/>
          <w:color w:val="000000"/>
        </w:rPr>
        <w:t xml:space="preserve"> 2. Основные железнодорожные профессии, профессии</w:t>
      </w:r>
      <w:r>
        <w:br/>
      </w:r>
      <w:r>
        <w:rPr>
          <w:b/>
          <w:color w:val="000000"/>
        </w:rPr>
        <w:t>гражданской авиации и периодичность осмотров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1"/>
        <w:gridCol w:w="2617"/>
        <w:gridCol w:w="2510"/>
        <w:gridCol w:w="2724"/>
        <w:gridCol w:w="1440"/>
      </w:tblGrid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Профессия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Основные хозяйства и службы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Наиболее вредные факторы производственной среды и трудовог</w:t>
            </w:r>
            <w:r>
              <w:rPr>
                <w:color w:val="000000"/>
                <w:sz w:val="20"/>
              </w:rPr>
              <w:t>о процесса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Периодичность осмотров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Железнодорожные профессии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Аккумуляторщики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Концентрированные кислоты, щелочи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Аппаратчики и рабочие водохимической обработки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Растворы бихроматов и другие химические</w:t>
            </w:r>
            <w:r>
              <w:rPr>
                <w:color w:val="000000"/>
                <w:sz w:val="20"/>
              </w:rPr>
              <w:t xml:space="preserve"> вещества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Арматурщики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 цементная, кварц и хромсодержащая, физические перегрузки, неблагоприятные климатические условия, 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раз в </w:t>
            </w:r>
            <w:r>
              <w:rPr>
                <w:color w:val="000000"/>
                <w:sz w:val="20"/>
              </w:rPr>
              <w:t>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Бетонщики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Путевое, 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Пыль цементная, кварц и хромсодержащая, вибрация, шум, негашеная и гашеная известь, </w:t>
            </w:r>
            <w:r>
              <w:rPr>
                <w:color w:val="000000"/>
                <w:sz w:val="20"/>
              </w:rPr>
              <w:lastRenderedPageBreak/>
              <w:t>неблагоприятные климатические условия,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Бригадиры и дорожные мастера на текущем </w:t>
            </w:r>
            <w:r>
              <w:rPr>
                <w:color w:val="000000"/>
                <w:sz w:val="20"/>
              </w:rPr>
              <w:t>содержании пути, Бригадир (освобожденный) по текущему содержанию и ремонту пути и искусственных сооружений.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перегрузки, пыль, патогенные микроорганизмы, яйца глист, неблагоприятные климатические условия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Бригадир пункта </w:t>
            </w:r>
            <w:r>
              <w:rPr>
                <w:color w:val="000000"/>
                <w:sz w:val="20"/>
              </w:rPr>
              <w:t>коммерческого осмотра.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факторы.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Бурильщики скважин, шурфов при станочном бурении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Путевое, 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Пыль, травмоопасные факторы, физические перегрузки, неблаг</w:t>
            </w:r>
            <w:r>
              <w:rPr>
                <w:color w:val="000000"/>
                <w:sz w:val="20"/>
              </w:rPr>
              <w:t>оприятные климатические условия, вибрация,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Взрывники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пыль, взрывные газы, неблагоприятные климатические условия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Водители автомобилей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Вибрация, бензин, выхлопные газы, </w:t>
            </w:r>
            <w:r>
              <w:rPr>
                <w:color w:val="000000"/>
                <w:sz w:val="20"/>
              </w:rPr>
              <w:t>неблагоприятные климатические условия, травмоопасные факторы: движущиеся автомобили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Водители дрезин, помощник водителя дрезины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Вибрация, неблагоприятные климатические условия, движущийся подвижной состав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Водители погрузчиков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Путевое, грузовой и коммерческой работы 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Движущийся подвижной состав, неблагоприятные климатические условия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Водители транспортно уборочных машин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Пассажирское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</w:t>
            </w:r>
            <w:r>
              <w:rPr>
                <w:color w:val="000000"/>
                <w:sz w:val="20"/>
              </w:rPr>
              <w:t>авмоопасные факторы, пыль, патогенные микроорганизмы, вибрация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Водители электро и автотележек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 вагонное,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Движущийся подвижной состав, неблагоприятные климатические </w:t>
            </w:r>
            <w:r>
              <w:rPr>
                <w:color w:val="000000"/>
                <w:sz w:val="20"/>
              </w:rPr>
              <w:t>условия, шум, вибрация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Вулканизаторщики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Химические вещества, </w:t>
            </w:r>
            <w:r>
              <w:rPr>
                <w:color w:val="000000"/>
                <w:sz w:val="20"/>
              </w:rPr>
              <w:lastRenderedPageBreak/>
              <w:t>физические перегрузки,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Выбивальщики отливок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</w:t>
            </w:r>
            <w:r>
              <w:rPr>
                <w:color w:val="000000"/>
                <w:sz w:val="20"/>
              </w:rPr>
              <w:t xml:space="preserve"> кварцсодержащая, металлическая, шум, вибрация химические вещества, неблагоприятные микроклиматические факторы, травмоопасные факторы,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Газорезчики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Ремонта подвижного состава и производства запасных частей, </w:t>
            </w:r>
            <w:r>
              <w:rPr>
                <w:color w:val="000000"/>
                <w:sz w:val="20"/>
              </w:rPr>
              <w:t>локомотивное, вагонное, 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Сварочный аэрозоль химические вещества, лучистая энергия неблагоприятные микроклиматические факторы, 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Гальванщики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вагонное, ремонта подвижного состава и производства запасны</w:t>
            </w:r>
            <w:r>
              <w:rPr>
                <w:color w:val="000000"/>
                <w:sz w:val="20"/>
              </w:rPr>
              <w:t>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Кислоты, щелочи, металлы-аллергены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Гладильщики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Вагонное, пассажирское, 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Грузчики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Грузовой и коммерческой работы, локомотивное, вагонное, 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Химические </w:t>
            </w:r>
            <w:r>
              <w:rPr>
                <w:color w:val="000000"/>
                <w:sz w:val="20"/>
              </w:rPr>
              <w:t>опасные грузы, пыль, ядохимикаты, строительные материалы. неблагоприятные климатические факторы,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Дежурный по переезду (стрелочного поста, включая старшего). Дежурный по вокзалу, по депо (по станции, по сортировочной го</w:t>
            </w:r>
            <w:r>
              <w:rPr>
                <w:color w:val="000000"/>
                <w:sz w:val="20"/>
              </w:rPr>
              <w:t>рке, по отделению железной дороги, по парку на железнодорожном транспорте, по разъезду, станционного поста централизации.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Движущийся подвижной состав, физические перегрузки, неблагоприятные климатические условия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Дезинфекторы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Инсектициды, растворители, неблагоприятные </w:t>
            </w:r>
            <w:r>
              <w:rPr>
                <w:color w:val="000000"/>
                <w:sz w:val="20"/>
              </w:rPr>
              <w:lastRenderedPageBreak/>
              <w:t>микроклиматические условия, патогенные микроорганизмы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Дефектоскописты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вагонное, путевое,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Ультразвук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Диспетчер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Психо-эмоциональные нагрузки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Дикторы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Пассажирское, вагонное, перевозок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Напряжение голосовых связок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2 года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Пескоструйщики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Пыль </w:t>
            </w:r>
            <w:r>
              <w:rPr>
                <w:color w:val="000000"/>
                <w:sz w:val="20"/>
              </w:rPr>
              <w:t>смешанного состава,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Жестянщики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вагонное, 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Шум, физические перегрузки,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Завальщики шихты в вагранки и печи, вагранщики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Ремонта подвижного состава и </w:t>
            </w:r>
            <w:r>
              <w:rPr>
                <w:color w:val="000000"/>
                <w:sz w:val="20"/>
              </w:rPr>
              <w:t>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перегрузки, пыль, химические вещества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Заливщики металлов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 , пыль</w:t>
            </w:r>
            <w:r>
              <w:rPr>
                <w:color w:val="000000"/>
                <w:sz w:val="20"/>
              </w:rPr>
              <w:t>, химические вещества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Завальщики свинцовооловянных сплавов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Вагонное, 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вещества, в том числе оксид свинца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Землекопы с отбойными молотками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Путевое, капитального</w:t>
            </w:r>
            <w:r>
              <w:rPr>
                <w:color w:val="000000"/>
                <w:sz w:val="20"/>
              </w:rPr>
              <w:t xml:space="preserve">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перегрузки, вибрация, пыль, патогенные микроорганизмы: столбняка, газовой гангрены, кишечных инфекций, яйца глист,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Земледелы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Локомотивное, ремонта подвижного состава и </w:t>
            </w:r>
            <w:r>
              <w:rPr>
                <w:color w:val="000000"/>
                <w:sz w:val="20"/>
              </w:rPr>
              <w:t>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Физические перегрузки, пыль, химические вещества, неблагоприятные микроклиматические </w:t>
            </w:r>
            <w:r>
              <w:rPr>
                <w:color w:val="000000"/>
                <w:sz w:val="20"/>
              </w:rPr>
              <w:lastRenderedPageBreak/>
              <w:t>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Изолировщики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Аллергены и раздражители кожи, </w:t>
            </w:r>
            <w:r>
              <w:rPr>
                <w:color w:val="000000"/>
                <w:sz w:val="20"/>
              </w:rPr>
              <w:t>пыль, стереотипные движения кистей рук в быстром темпе, вибрация, лучистая энергия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Инженерно- технический персонал, связанный с непрерывным слежением за экраном видеотерминалов (дисплеев)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Информационный вычислительный центр (отделы автомати</w:t>
            </w:r>
            <w:r>
              <w:rPr>
                <w:color w:val="000000"/>
                <w:sz w:val="20"/>
              </w:rPr>
              <w:t>зированных систем управления сортировочных станций, бухгалтерского учета, экспресс отделы билетных касс, отдел связи и так далее) все службы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Зрительно-напряженные работы, связанные с непрерывным слежением за экраном видеотерминалов (дисплеев)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Инженер по приему вагонов (локомотивов), приемщик вагонов (локомотивов) инженер (занятый на эксплуатационном обслуживании железнодорожно-строительных машин);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Шум, вибрация, неблагоприятные климатические факторы.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Клепальщики</w:t>
            </w:r>
            <w:r>
              <w:rPr>
                <w:color w:val="000000"/>
                <w:sz w:val="20"/>
              </w:rPr>
              <w:t>, чеканщики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Вибрация шум физические перегрузки, неблагоприятные микроклиматические факторы, пыль, химические вещества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 (кочегар) котельной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Пыль химические вещества: в том числе оксид </w:t>
            </w:r>
            <w:r>
              <w:rPr>
                <w:color w:val="000000"/>
                <w:sz w:val="20"/>
              </w:rPr>
              <w:t>углерода, диоксиды азота и серы, неблагоприятные микроклиматические факторы.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Кровельщики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перегрузки, травмоопасные факторы,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Кузнецы на молотах и прессах (включая</w:t>
            </w:r>
            <w:r>
              <w:rPr>
                <w:color w:val="000000"/>
                <w:sz w:val="20"/>
              </w:rPr>
              <w:t xml:space="preserve"> подручных, в том числе ручной ковки)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Шум, физические перегрузки, травмоопасные факторы, неблагоприятные микроклиматические факторы, вибрация, </w:t>
            </w:r>
            <w:r>
              <w:rPr>
                <w:color w:val="000000"/>
                <w:sz w:val="20"/>
              </w:rPr>
              <w:lastRenderedPageBreak/>
              <w:t>лучистая энергия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Лаборанты химического </w:t>
            </w:r>
            <w:r>
              <w:rPr>
                <w:color w:val="000000"/>
                <w:sz w:val="20"/>
              </w:rPr>
              <w:t>анализа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вещества, в том числе концентрированные кислоты и щелочи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Лаборанты бактериологического анализа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патогенные микроорганизмы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раз </w:t>
            </w:r>
            <w:r>
              <w:rPr>
                <w:color w:val="000000"/>
                <w:sz w:val="20"/>
              </w:rPr>
              <w:t>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Литейщики и прессовщики пластмасс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Пыль, химические вещества: фенол, формальдегид, эпоксидные соединения и другие,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Литейщики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Ремонта </w:t>
            </w:r>
            <w:r>
              <w:rPr>
                <w:color w:val="000000"/>
                <w:sz w:val="20"/>
              </w:rPr>
              <w:t>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перегрузки, пыль, химические вещества,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Лакировщики, лудильщики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Ремонта подвижного состава и производства запасных частей, локомотивное, </w:t>
            </w:r>
            <w:r>
              <w:rPr>
                <w:color w:val="000000"/>
                <w:sz w:val="20"/>
              </w:rPr>
              <w:t>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Оксиды олова, свинца, мышьяковистый водород как загрязнитель цинка и серной кислоты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Маляры по металлу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Красочный аэрозоль, органические растворители </w:t>
            </w:r>
            <w:r>
              <w:rPr>
                <w:color w:val="000000"/>
                <w:sz w:val="20"/>
              </w:rPr>
              <w:t>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Маляры строительные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Маркировщики и пломбировщики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грузовой и коммерческой работы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</w:t>
            </w:r>
            <w:r>
              <w:rPr>
                <w:color w:val="000000"/>
                <w:sz w:val="20"/>
              </w:rPr>
              <w:t xml:space="preserve"> перегрузки, травмоопасные факторы,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Мастера балластных карьеров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 кварцсодержащая, химические вещества,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Мастера ремонтно-ревизи</w:t>
            </w:r>
            <w:r>
              <w:rPr>
                <w:color w:val="000000"/>
                <w:sz w:val="20"/>
              </w:rPr>
              <w:t xml:space="preserve">онных цехов и электромеханических мастерских, </w:t>
            </w:r>
            <w:r>
              <w:rPr>
                <w:color w:val="000000"/>
                <w:sz w:val="20"/>
              </w:rPr>
              <w:lastRenderedPageBreak/>
              <w:t>электростанций, районов сети, по эксплуатации и ремонту машин и механизмов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Электрификации и электроснабжения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Мастера капитального ремонта искусственных сооружений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перегрузки, пыль, патогенные микроорганизмы: столбняка, газовой гангрены, кишечных инфекций, яйца глист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Мастера на деповском ремонте, автотормозных контрольных пунктов, электроцехов, колесных и роликовых цехов, по электро</w:t>
            </w:r>
            <w:r>
              <w:rPr>
                <w:color w:val="000000"/>
                <w:sz w:val="20"/>
              </w:rPr>
              <w:t>оборудованию автоматических и поточных линий в депо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Вагонное, 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Мастера по ремонтно-строительным работам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Гражданских сооружений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Мастера по эксплуатации, ремонту путевых механизмов, мастера дорожных мастерских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неблагоприятные микроклиматические факторы,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Мастера прачечных, приемщики белья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Вагонное, 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  <w:r>
              <w:rPr>
                <w:color w:val="000000"/>
                <w:sz w:val="20"/>
              </w:rPr>
              <w:t>имические вещества, патогенные микроорганизмы, яйца глист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Мастера шпалоремонтных мастерских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Пыль, химические вещества, в том числе фотосенсибилизаторы, раздражители кожи, нафталины, фенолы, альдегиды.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Мастера и </w:t>
            </w:r>
            <w:r>
              <w:rPr>
                <w:color w:val="000000"/>
                <w:sz w:val="20"/>
              </w:rPr>
              <w:t>слесари строительные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строительства, гражданских сооружений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пыль, химические вещества,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Мастер электродепо (локомотивного депо, вагонного депо, поезда </w:t>
            </w:r>
            <w:r>
              <w:rPr>
                <w:color w:val="000000"/>
                <w:sz w:val="20"/>
              </w:rPr>
              <w:t>восстановительного и рельсосварочного)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Нервно-эмоциональное напряжение, вредности конкретных производственных цехов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Машинисты (и их </w:t>
            </w:r>
            <w:r>
              <w:rPr>
                <w:color w:val="000000"/>
                <w:sz w:val="20"/>
              </w:rPr>
              <w:lastRenderedPageBreak/>
              <w:t>помощники) бетононасосных установок, бетономешалок и растворомешалок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Капитального </w:t>
            </w:r>
            <w:r>
              <w:rPr>
                <w:color w:val="000000"/>
                <w:sz w:val="20"/>
              </w:rPr>
              <w:lastRenderedPageBreak/>
              <w:t>строительств</w:t>
            </w: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пыль, химические </w:t>
            </w:r>
            <w:r>
              <w:rPr>
                <w:color w:val="000000"/>
                <w:sz w:val="20"/>
              </w:rPr>
              <w:lastRenderedPageBreak/>
              <w:t>вещества неблагоприятные климатические факторы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бульдозеров, скреперов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строительства, 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вибрация, пыль, химические вещества, в том числе выхлопные газы, минеральные м</w:t>
            </w:r>
            <w:r>
              <w:rPr>
                <w:color w:val="000000"/>
                <w:sz w:val="20"/>
              </w:rPr>
              <w:t>асла, неблагоприятные метеорологические факторы,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и помощники машинистов бурильно-крановых самоходных машин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Шум, вибрация, химические вещества, в том числе выхлопные газы, минеральные масла, </w:t>
            </w:r>
            <w:r>
              <w:rPr>
                <w:color w:val="000000"/>
                <w:sz w:val="20"/>
              </w:rPr>
              <w:t>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буровых станков, бурильщики скважин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строительство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Шум, травмоопасные факторы, неблагоприятные климатические факторы, пыль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Машинисты копров, молотов, кранов, </w:t>
            </w:r>
            <w:r>
              <w:rPr>
                <w:color w:val="000000"/>
                <w:sz w:val="20"/>
              </w:rPr>
              <w:t>сваебойных агрегатов, вибропогружателей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вибрация шум, пыль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кранов (автомобильных и гусеничных), машинист- инструктор, машинист-установок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Вибрация, пыль, химические ве</w:t>
            </w:r>
            <w:r>
              <w:rPr>
                <w:color w:val="000000"/>
                <w:sz w:val="20"/>
              </w:rPr>
              <w:t>ществ, в том числе выхлопные газы, минеральные масла, травмоопасные факторы, неблагоприятные климатические факторы,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и помощники машинистов башенных кранов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неблагоприятные клима</w:t>
            </w:r>
            <w:r>
              <w:rPr>
                <w:color w:val="000000"/>
                <w:sz w:val="20"/>
              </w:rPr>
              <w:t>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и помощники машинистов железнодорожных кранов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неблагоприятные климатические факторы, пыль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кранов козловых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Локомотивное, вагонное, путевое, ремонта </w:t>
            </w:r>
            <w:r>
              <w:rPr>
                <w:color w:val="000000"/>
                <w:sz w:val="20"/>
              </w:rPr>
              <w:t>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Машинисты и помощники машинистов мостовых </w:t>
            </w:r>
            <w:r>
              <w:rPr>
                <w:color w:val="000000"/>
                <w:sz w:val="20"/>
              </w:rPr>
              <w:lastRenderedPageBreak/>
              <w:t>кранов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Локомотивное, вагонное, путевое, </w:t>
            </w:r>
            <w:r>
              <w:rPr>
                <w:color w:val="000000"/>
                <w:sz w:val="20"/>
              </w:rPr>
              <w:lastRenderedPageBreak/>
              <w:t xml:space="preserve">ремонта подвижного состава и производства </w:t>
            </w:r>
            <w:r>
              <w:rPr>
                <w:color w:val="000000"/>
                <w:sz w:val="20"/>
              </w:rPr>
              <w:t>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Травмоопасные производственные </w:t>
            </w:r>
            <w:r>
              <w:rPr>
                <w:color w:val="000000"/>
                <w:sz w:val="20"/>
              </w:rPr>
              <w:lastRenderedPageBreak/>
              <w:t>факторы,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и помощники машинистов - тепловозов и дизель поездов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движущийся подвижной состав, шум вибрация,</w:t>
            </w:r>
            <w:r>
              <w:rPr>
                <w:color w:val="000000"/>
                <w:sz w:val="20"/>
              </w:rPr>
              <w:t xml:space="preserve"> химические вещества: в том числе оксиды углерода, азота, альдегиды, нефтепродукты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и помощники машинистов - электровозов и электропоездов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движущийся подвижной состав шум, вибрация, </w:t>
            </w:r>
            <w:r>
              <w:rPr>
                <w:color w:val="000000"/>
                <w:sz w:val="20"/>
              </w:rPr>
              <w:t>электромагнитные поля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льдопогрузочных машин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Грузовой и коммерческой работы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мотовозов, автомотрисы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Локомотивное, вагонное, путевое, </w:t>
            </w:r>
            <w:r>
              <w:rPr>
                <w:color w:val="000000"/>
                <w:sz w:val="20"/>
              </w:rPr>
              <w:t>электрификации и электроснабжения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движущийся подвижной состав, вибрация,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насосных установок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 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Машинисты машин по обмывке </w:t>
            </w:r>
            <w:r>
              <w:rPr>
                <w:color w:val="000000"/>
                <w:sz w:val="20"/>
              </w:rPr>
              <w:t>деталей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Тавмоопасные факторы химические вещества: в том числе осветительный керосин, дизельное топливо, органические растворители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пескоподающих установок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Пыль кварцсодержащая, неблагоприятные </w:t>
            </w:r>
            <w:r>
              <w:rPr>
                <w:color w:val="000000"/>
                <w:sz w:val="20"/>
              </w:rPr>
              <w:t>климатические факторы,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и помощники машинистов поливочного поезда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Гербициды триазинового ряда, пыль, патогенные микроорганизмы, яйца глист, травмоопасные факторы: движущийся подвижной состав, вибрация,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и помощники машинистов путевых машин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Вибрация, шум, пыль, травмоопасные факторы: движущийся подвижной состав,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Машинисты и помощники машинистов холодильных </w:t>
            </w:r>
            <w:r>
              <w:rPr>
                <w:color w:val="000000"/>
                <w:sz w:val="20"/>
              </w:rPr>
              <w:lastRenderedPageBreak/>
              <w:t>установок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Грузовой и </w:t>
            </w:r>
            <w:r>
              <w:rPr>
                <w:color w:val="000000"/>
                <w:sz w:val="20"/>
              </w:rPr>
              <w:t>коммерческой работы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Неблагоприятные микроклиматические </w:t>
            </w:r>
            <w:r>
              <w:rPr>
                <w:color w:val="000000"/>
                <w:sz w:val="20"/>
              </w:rPr>
              <w:lastRenderedPageBreak/>
              <w:t>факторы химические вещества: аммиак, фреоны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- пропитчики (пропитчики шпал)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Антраценовое, сланцевое и каменноугольные масла, другие консерванты древесины травмоопасные </w:t>
            </w:r>
            <w:r>
              <w:rPr>
                <w:color w:val="000000"/>
                <w:sz w:val="20"/>
              </w:rPr>
              <w:t>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экскаваторов и их помощники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Пыль, вибрация неблагоприятные климатические факторы, травмоопасные факторы, выхлопные газы,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и помощники машинистов электролебедок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неблагоприятные климатические факторы,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Машинисты электростанций передвижных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Путевое, электрификации и электроснабжения, 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Шум, химические вещес</w:t>
            </w:r>
            <w:r>
              <w:rPr>
                <w:color w:val="000000"/>
                <w:sz w:val="20"/>
              </w:rPr>
              <w:t>тва, неблагоприятные климатические факторы, вибрация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Медники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производственные факторы, химические вещества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Механики (и рабочие), техники </w:t>
            </w:r>
            <w:r>
              <w:rPr>
                <w:color w:val="000000"/>
                <w:sz w:val="20"/>
              </w:rPr>
              <w:t>хладопунктов (льдозаводов)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Грузовой и коммерческой работы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Неблагоприятные климатические факторы, химические вещества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Механики пассажирских поездов с централизованным энергоснабжением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Пассажирское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Травмоопасные факторы: движущийся подвижной </w:t>
            </w:r>
            <w:r>
              <w:rPr>
                <w:color w:val="000000"/>
                <w:sz w:val="20"/>
              </w:rPr>
              <w:t>состав, вибрация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Механики рефрижераторных секций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 движущийся подвижной состав, вибрация, химические вещества: аммиак, масляная аэрозоль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Механик перегрузочных машин, поездной электромеханик; мот</w:t>
            </w:r>
            <w:r>
              <w:rPr>
                <w:color w:val="000000"/>
                <w:sz w:val="20"/>
              </w:rPr>
              <w:t>орист поворотного круга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Шум, электротравмоопастность,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Мойщики - уборщики подвижного состава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Неблагоприятные микроклиматические факторы, химические вещества: аммиак, масляный аэрозоль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Мойщики - уборщики </w:t>
            </w:r>
            <w:r>
              <w:rPr>
                <w:color w:val="000000"/>
                <w:sz w:val="20"/>
              </w:rPr>
              <w:lastRenderedPageBreak/>
              <w:t>подвижного состава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Химические вещества, </w:t>
            </w:r>
            <w:r>
              <w:rPr>
                <w:color w:val="000000"/>
                <w:sz w:val="20"/>
              </w:rPr>
              <w:lastRenderedPageBreak/>
              <w:t>физические перегрузки, неблагоприятные климатические факторы, патогенные микроорганизмы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Рабочие по стирке и ремонту спецодежды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Локомотивное, вагонное, </w:t>
            </w:r>
            <w:r>
              <w:rPr>
                <w:color w:val="000000"/>
                <w:sz w:val="20"/>
              </w:rPr>
              <w:t>путевое, ремонта подвижного состава и ремонта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вещества: в том числе трихлорэтилен, перхлорэтилен,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2 года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Мойщики-уборщики подвижного состава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перегрузки, х</w:t>
            </w:r>
            <w:r>
              <w:rPr>
                <w:color w:val="000000"/>
                <w:sz w:val="20"/>
              </w:rPr>
              <w:t>имически опасные грузы, неблагоприятные микроклиматические факторы, патогенные микроорганизмы, яйца глист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Монтеры пути, капитального, среднего, подъемного ремонта текущего содержания пути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движущийся подвижной </w:t>
            </w:r>
            <w:r>
              <w:rPr>
                <w:color w:val="000000"/>
                <w:sz w:val="20"/>
              </w:rPr>
              <w:t>состав вибрация, пыль: балластная, кварцсодержащая, асбестовая, содержащая гербициды патогенные микроорганизмы столбняка, газовой гангрены, кишечных инфекций; яйца глист химические вещества физические перегрузки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раз </w:t>
            </w:r>
            <w:r>
              <w:rPr>
                <w:color w:val="000000"/>
                <w:sz w:val="20"/>
              </w:rPr>
              <w:t>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Наладчики металлообрабатывающих станков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Начальник участка производства, электромеханик (включая старшего) по обслуживанию и ре</w:t>
            </w:r>
            <w:r>
              <w:rPr>
                <w:color w:val="000000"/>
                <w:sz w:val="20"/>
              </w:rPr>
              <w:t xml:space="preserve">монту приборов, аппаратуры и устройств связи (устройств сигнализации, централизации и блокировки, дистанции электроснабжения). </w:t>
            </w:r>
            <w:r>
              <w:rPr>
                <w:color w:val="000000"/>
                <w:sz w:val="20"/>
              </w:rPr>
              <w:lastRenderedPageBreak/>
              <w:t>Электромеханик КИП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связь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движущийся подвижной состав, физические перегрузки, неблагоприятные климатические</w:t>
            </w:r>
            <w:r>
              <w:rPr>
                <w:color w:val="000000"/>
                <w:sz w:val="20"/>
              </w:rPr>
              <w:t xml:space="preserve"> факторы, подъем на высоту. Электротравмобезопасность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Зрительно напряженные работы, электротравмоопасные </w:t>
            </w:r>
            <w:r>
              <w:rPr>
                <w:color w:val="000000"/>
                <w:sz w:val="20"/>
              </w:rPr>
              <w:lastRenderedPageBreak/>
              <w:t>факторы, пары бензина.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Начальник путевой машины (участка пути)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Травмоопасные факторы, пыль, нервно-эмоциональное </w:t>
            </w:r>
            <w:r>
              <w:rPr>
                <w:color w:val="000000"/>
                <w:sz w:val="20"/>
              </w:rPr>
              <w:t>напряжение.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Наладчики путевых машин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пыль, патогенные микроорганизмы столбняка, газовой гангрены, кишечных инфекций; яйца глист, физические перегрузки,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Нала</w:t>
            </w:r>
            <w:r>
              <w:rPr>
                <w:color w:val="000000"/>
                <w:sz w:val="20"/>
              </w:rPr>
              <w:t>дчик, обслуживающий стрелочные переводы, наладчик контрольно- измерительных вагонов, наладчик путевых машин и механизмов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неблагоприятные климатические факторы, физические перегрузки, шум, пары дизельного топлива.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Начальник пункта </w:t>
            </w:r>
            <w:r>
              <w:rPr>
                <w:color w:val="000000"/>
                <w:sz w:val="20"/>
              </w:rPr>
              <w:t>технического осмотра (вагона почтового и путеобследовательского), начальник поезда (восстановительного, пассажирского и рефрижераторного), начальник (директор) вагона-ресторана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нервно-эмоциональное напряжение.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Начальники и рабочие </w:t>
            </w:r>
            <w:r>
              <w:rPr>
                <w:color w:val="000000"/>
                <w:sz w:val="20"/>
              </w:rPr>
              <w:t>дезинфекционно-промывочных станций и пунктов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Грузовой и коммерческой работы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вещества: пестициды, патогенные микроорганизмы, яйца глист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Носильщики багажа, Приемосдатчики груза и багажа, контролеры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Пассажирское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Физические </w:t>
            </w:r>
            <w:r>
              <w:rPr>
                <w:color w:val="000000"/>
                <w:sz w:val="20"/>
              </w:rPr>
              <w:t>перегрузки,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Облицовщики, плиточники, обойщики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строительства, 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Пыль, химические вещества,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Обходчики железнодорожных путей, мос</w:t>
            </w:r>
            <w:r>
              <w:rPr>
                <w:color w:val="000000"/>
                <w:sz w:val="20"/>
              </w:rPr>
              <w:t>тов и других искусственных сооружений, обходчики тоннельные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Травмоопасные факторы: движущийся подвижной состав физические перегрузки патогенные микроорганизмы столбняка, газовой гангрены, кишечных инфекций; яйца глист </w:t>
            </w:r>
            <w:r>
              <w:rPr>
                <w:color w:val="000000"/>
                <w:sz w:val="20"/>
              </w:rPr>
              <w:lastRenderedPageBreak/>
              <w:t xml:space="preserve">неблагоприятные климатические </w:t>
            </w:r>
            <w:r>
              <w:rPr>
                <w:color w:val="000000"/>
                <w:sz w:val="20"/>
              </w:rPr>
              <w:t>факторы, пыль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Операторы и помощники операторов дефектоскопных тележек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 движущийся подвижной состав, ультразвук, неблагоприятные климатические факторы,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Операторы при дежур</w:t>
            </w:r>
            <w:r>
              <w:rPr>
                <w:color w:val="000000"/>
                <w:sz w:val="20"/>
              </w:rPr>
              <w:t>ном по станции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Перевозок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 движущийся подвижной состав, неблагоприятные климатические факторы,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Операторы поста централизации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Перевозок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Операторы </w:t>
            </w:r>
            <w:r>
              <w:rPr>
                <w:color w:val="000000"/>
                <w:sz w:val="20"/>
              </w:rPr>
              <w:t>путеизмерителей, дефектоскопических и путеизмерительных вагонов оператор по обработке информации, оператор по обработке перевозочных документов (путевых листов), оператор по обслуживанию и ремонту вагонов и контейнеров, оператор по путевым измерениям, опер</w:t>
            </w:r>
            <w:r>
              <w:rPr>
                <w:color w:val="000000"/>
                <w:sz w:val="20"/>
              </w:rPr>
              <w:t>атор поста централизации, приемосдатчик груза и багажа (в поездах).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движущийся подвижной состав, вибрация, ультразвук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Операторы сортировочных горок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перевозок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 движущийся подвижной состав</w:t>
            </w:r>
            <w:r>
              <w:rPr>
                <w:color w:val="000000"/>
                <w:sz w:val="20"/>
              </w:rPr>
              <w:t xml:space="preserve"> шум,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Осмотрщики-ремонтники вагонов и контейнеров.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Осмотрщик вагонов.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Приемщик поездов.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Травмоопасные факторы: движущийся подвижной состав, шум, неблагоприятные климатические </w:t>
            </w:r>
            <w:r>
              <w:rPr>
                <w:color w:val="000000"/>
                <w:sz w:val="20"/>
              </w:rPr>
              <w:t>факторы, химические вещества, патогенные микроорганизмы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Паркетчики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строительства, гражданских сооружений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Физические перегрузки, пыль, химические вещества: в том числе органические </w:t>
            </w:r>
            <w:r>
              <w:rPr>
                <w:color w:val="000000"/>
                <w:sz w:val="20"/>
              </w:rPr>
              <w:lastRenderedPageBreak/>
              <w:t>растворители, лаки, керосин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Паяльщики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Токсические вещества 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Печники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Путевое, 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Пыль, токсические вещества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Плотники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Локомотивное, вагонное, путевое, ремонта </w:t>
            </w:r>
            <w:r>
              <w:rPr>
                <w:color w:val="000000"/>
                <w:sz w:val="20"/>
              </w:rPr>
              <w:t>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Пыль, физические перегрузки, травмоопасные факторы,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Подсобные транспортные рабочие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вагонное, грузовой и коммерческой работы, капитального</w:t>
            </w:r>
            <w:r>
              <w:rPr>
                <w:color w:val="000000"/>
                <w:sz w:val="20"/>
              </w:rPr>
              <w:t xml:space="preserve">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 движущийся подвижной состав,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Полировщики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Вибрация, химические вещества,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Приемосдатчики груза и багажа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Грузовой и коммерческой работы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Пробоотборщики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Охлаждающие жидкости, топливо, смазки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Проводники: </w:t>
            </w:r>
            <w:r>
              <w:rPr>
                <w:color w:val="000000"/>
                <w:sz w:val="20"/>
              </w:rPr>
              <w:t>пассажирских вагонов, по сопровождению грузов и спецвагона, по сопровождению локомотивов и пассажирских вагонов в нерабочем состоянии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Пассажирская, 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Травмоопасные факторы: движущийся подвижной состав, вибрация, патогенные микроорганизмы, яйца </w:t>
            </w:r>
            <w:r>
              <w:rPr>
                <w:color w:val="000000"/>
                <w:sz w:val="20"/>
              </w:rPr>
              <w:t>глист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Промывальщики, пропарщики цистерн, машинисты, мастера и начальники промывочно-пропарочных пунктов и поездов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вещества: в том числе органические растворители, нефть, нефтепродукты, неблагоприятные климатические факт</w:t>
            </w:r>
            <w:r>
              <w:rPr>
                <w:color w:val="000000"/>
                <w:sz w:val="20"/>
              </w:rPr>
              <w:t>оры, травмоопасные факторы,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Рабочие комплексных бригад на погрузочно-разгрузочных работах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Грузовой и коммерческой работы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Пыль, химические вещества, травмоопасные факторы, физические перегрузки, неблагоприятные </w:t>
            </w:r>
            <w:r>
              <w:rPr>
                <w:color w:val="000000"/>
                <w:sz w:val="20"/>
              </w:rPr>
              <w:lastRenderedPageBreak/>
              <w:t>климатические условия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Рабочие склада топлива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Раздатчики нефтепродуктов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</w:t>
            </w:r>
            <w:r>
              <w:rPr>
                <w:color w:val="000000"/>
                <w:sz w:val="20"/>
              </w:rPr>
              <w:t xml:space="preserve">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ревизор по безопасности движения (движения отделения железной дороги)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Регенераторщики отработанных масел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Химические вещества: </w:t>
            </w:r>
            <w:r>
              <w:rPr>
                <w:color w:val="000000"/>
                <w:sz w:val="20"/>
              </w:rPr>
              <w:t>дизельные, авиационные и другие масла, растворители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Регенераторщики - пропарщики цистерн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Регулировщики скорости движения вагонов (башмачники) (включая </w:t>
            </w:r>
            <w:r>
              <w:rPr>
                <w:color w:val="000000"/>
                <w:sz w:val="20"/>
              </w:rPr>
              <w:t>старшего)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Перевозок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движущийся подвижной состав, неблагоприятные климатические факторы,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Резчики металла (ножницами, прессами)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Рессорщики на обработке горячего металла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физические перегрузки, шум,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Сварщики, занятые на деповском ремонте </w:t>
            </w:r>
            <w:r>
              <w:rPr>
                <w:color w:val="000000"/>
                <w:sz w:val="20"/>
              </w:rPr>
              <w:t>локомотивов и вагонов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Пыль, сварочная аэрозоль, оксид углерода, диоксид азота, ультрафиолетовое излучение,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Светокопировщики, копировщики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Ремонта подвижного состава и </w:t>
            </w:r>
            <w:r>
              <w:rPr>
                <w:color w:val="000000"/>
                <w:sz w:val="20"/>
              </w:rPr>
              <w:t>производства запасных частей, 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вещества: в том числе аллергены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Сигналисты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Вагонное, путевое, движения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Слесари в колесно-роликовых цехах и н</w:t>
            </w:r>
            <w:r>
              <w:rPr>
                <w:color w:val="000000"/>
                <w:sz w:val="20"/>
              </w:rPr>
              <w:t xml:space="preserve">а </w:t>
            </w:r>
            <w:r>
              <w:rPr>
                <w:color w:val="000000"/>
                <w:sz w:val="20"/>
              </w:rPr>
              <w:lastRenderedPageBreak/>
              <w:t>ремонте буксового узла на пункте технического осмотра (далее - ПТО)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Травмоопасные факторы, неблагоприятные </w:t>
            </w:r>
            <w:r>
              <w:rPr>
                <w:color w:val="000000"/>
                <w:sz w:val="20"/>
              </w:rPr>
              <w:lastRenderedPageBreak/>
              <w:t>климатические факторы, химические вещества: минеральные, масла, смазочно-охлаждающие жидкости (далее - СОЖ)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Слесари </w:t>
            </w:r>
            <w:r>
              <w:rPr>
                <w:color w:val="000000"/>
                <w:sz w:val="20"/>
              </w:rPr>
              <w:t>вентиляционные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строительства, гражданских сооружений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Пыль, 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Слесари - инструментальщики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Вагонное, локомотивное,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Слесари - монтажники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Ремонта подвижного состава и производства запасных частей, капитального строительства гражданских сооружений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Пыль, вибрация, физические перегрузки, травмоопасные факторы,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Слесари на безотцепочном ремонте, на пунктах подготовки вагонов к перевозкам, мастера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физические перегрузки, неблагоприятные климатические факторы, шум, патогенные микроорганизмы, яйца глист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Слесари по </w:t>
            </w:r>
            <w:r>
              <w:rPr>
                <w:color w:val="000000"/>
                <w:sz w:val="20"/>
              </w:rPr>
              <w:t>деповскому, отцепочному ремонту вагонов и контейнеров, ремонту запчастей, ремонту электрооборудования; мастера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 физические перегрузки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Слесари по ремонту вагонов, ремонту и</w:t>
            </w:r>
            <w:r>
              <w:rPr>
                <w:color w:val="000000"/>
                <w:sz w:val="20"/>
              </w:rPr>
              <w:t xml:space="preserve"> заправке клапанов сливных цистерн на промывочно-пропарочных станциях и пунктах; по ремонту подвижного состава и пневматического оборудования на пунктах подготовки вагонов к перевозкам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вещества, пыль, неблагоприятные микроклиматичес</w:t>
            </w:r>
            <w:r>
              <w:rPr>
                <w:color w:val="000000"/>
                <w:sz w:val="20"/>
              </w:rPr>
              <w:t>кие факторы,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Слесари по ремонту автомашин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Травмоопасные факторы, физические перегрузки, неблагоприятные микроклиматические факторы, химические </w:t>
            </w:r>
            <w:r>
              <w:rPr>
                <w:color w:val="000000"/>
                <w:sz w:val="20"/>
              </w:rPr>
              <w:lastRenderedPageBreak/>
              <w:t>вещества: минеральные масла, СОЖ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Слесари по</w:t>
            </w:r>
            <w:r>
              <w:rPr>
                <w:color w:val="000000"/>
                <w:sz w:val="20"/>
              </w:rPr>
              <w:t xml:space="preserve"> ремонту тепловозов и дизельных поездов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химические вещества: дизельное топливо, масла, другие нефтепродукты, органические растворители, охлаждающая жидкость, неблагоприятные микроклиматические факторы,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Слесари по ремонту электровозов и вагонов электросекций (моторвагонных секций)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неблагоприятные микроклиматические факторы, химические вещества: смазки, минеральные масла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Слесари - ремонтники, занятые </w:t>
            </w:r>
            <w:r>
              <w:rPr>
                <w:color w:val="000000"/>
                <w:sz w:val="20"/>
              </w:rPr>
              <w:t>на вредных и особо вредных работах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физические перегрузки, неблагоприятные микроклиматические факторы, химические вещества, в том числе оксид углерода, диоксиды азота и серы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Слесари-сантехники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строительства, гражданских сооружений, локомотивное, вагонное, 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Патогенные микроорганизмы, яйца глист, химические вещества, неблагоприятные микроклиматические факторы, 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Слесари-трубоукладчики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физические перегрузки, неблагоприятные микроклиматические факторы, травмоопасные факторы, патогенные микроорганизмы, яйца г</w:t>
            </w:r>
            <w:r>
              <w:rPr>
                <w:color w:val="000000"/>
                <w:sz w:val="20"/>
              </w:rPr>
              <w:t>лист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Слесари-электрики по ремонту электрооборудования электровозов и вагонов, электростанций, мотор - вагонных секций, тепловозов и дизельных </w:t>
            </w:r>
            <w:r>
              <w:rPr>
                <w:color w:val="000000"/>
                <w:sz w:val="20"/>
              </w:rPr>
              <w:lastRenderedPageBreak/>
              <w:t>поездов).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Травмоопасные факторы, физические перегрузки, неблагоприятные </w:t>
            </w:r>
            <w:r>
              <w:rPr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Сливщики, сцепщики, на шпалопропитке шпалоропиточных заводов (далее - ШПЗ)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Химические вещества: антраценовое, сланцевое и каменноугольные масла, неблагоприятные микроклиматические факторы, травмоопасные </w:t>
            </w:r>
            <w:r>
              <w:rPr>
                <w:color w:val="000000"/>
                <w:sz w:val="20"/>
              </w:rPr>
              <w:t>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Сливщики, разливщики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Нефтепродукты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Смазчики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вагонное,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Химические вещества: в том числе органические растворители, химические </w:t>
            </w:r>
            <w:r>
              <w:rPr>
                <w:color w:val="000000"/>
                <w:sz w:val="20"/>
              </w:rPr>
              <w:t>аллергены различных классов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Составители и помощники составителей поездов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перевозок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 движущийся подвижной состав, физические перегрузки, неблагоприятные климатические факторы,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Составители лаков, красок и других химических растворов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Ремонта подвижного состава и производства запасных частей локомотивное, 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вещества, в том числе органические растворители, химические аллергены различных классов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</w:t>
            </w:r>
            <w:r>
              <w:rPr>
                <w:color w:val="000000"/>
                <w:sz w:val="20"/>
              </w:rPr>
              <w:t>ночники по деревообработке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 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пыль древесная,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Станочники по металлу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</w:t>
            </w:r>
            <w:r>
              <w:rPr>
                <w:color w:val="000000"/>
                <w:sz w:val="20"/>
              </w:rPr>
              <w:t xml:space="preserve"> пыль металлическая, смазочноохлаждающие жидкости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Станционные рабочие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Перевозок, Путевое, грузовой и коммерческой работы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 движущийся подвижной состав, физические перегрузки,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</w:t>
            </w:r>
            <w:r>
              <w:rPr>
                <w:color w:val="000000"/>
                <w:sz w:val="20"/>
              </w:rPr>
              <w:t xml:space="preserve">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Старшие электромеханики, электромеханики проводной связи, радиосвязи, сигнализации, централизации, блокировки (далее - </w:t>
            </w:r>
            <w:r>
              <w:rPr>
                <w:color w:val="000000"/>
                <w:sz w:val="20"/>
              </w:rPr>
              <w:lastRenderedPageBreak/>
              <w:t>СЦБ), ремонтно-технологического участка (далее - РТУ), прибора обнаружения греющихся букс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Сигнализации, связи и вычислительно</w:t>
            </w:r>
            <w:r>
              <w:rPr>
                <w:color w:val="000000"/>
                <w:sz w:val="20"/>
              </w:rPr>
              <w:t>й техники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 движущийся подвижной состав, физические перегрузки,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Старшие электромеханики, электромеханики проводной связи станционных устройств (линейно- аппаратный зал (далее - </w:t>
            </w:r>
            <w:r>
              <w:rPr>
                <w:color w:val="000000"/>
                <w:sz w:val="20"/>
              </w:rPr>
              <w:t>ЛАЗ), автоматическая телефонная связь (далее - АТС), ручных телефонных станций и телеграфа)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Сигнализации, связи и вычислительной техники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 движущийся подвижной состав, физические перегрузки,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раз </w:t>
            </w:r>
            <w:r>
              <w:rPr>
                <w:color w:val="000000"/>
                <w:sz w:val="20"/>
              </w:rPr>
              <w:t>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Старшие электромеханики, механики СЦБ и проводной связи (линейные), обслуживающие автоблокировку и автоматическую локомотивную сигнализацию (далее - АЛСН), а также диспетчерскую и электрическую централизацию на постах.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Сигнализации, связи и вычи</w:t>
            </w:r>
            <w:r>
              <w:rPr>
                <w:color w:val="000000"/>
                <w:sz w:val="20"/>
              </w:rPr>
              <w:t>слительной техники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Неблагоприятные климатические факторы, 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Старшие электромеханики, электромеханики и электромонтеры СЦБ, обслуживающие механизированные сортировочные горки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Сигнализации, связи и вычислительной техники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 движущийся подвижной состав,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Стекольщики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строительства, гражданских сооружений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Стиральщики белья, сушильщики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Токсические вещества, патогенные микроорганизмы, яйца глист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2 года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Столяры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вагонное, путевое, движения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перегрузки, пыль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158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Стропальщики пропитанных </w:t>
            </w:r>
            <w:r>
              <w:rPr>
                <w:color w:val="000000"/>
                <w:sz w:val="20"/>
              </w:rPr>
              <w:t>шпал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Путевое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движущийся подвижной состав, физические перегрузки, антраценовое, сланцевое и каменноугольные масла,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Сушильщики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Ремонта подвижного состава и производства запасных ча</w:t>
            </w:r>
            <w:r>
              <w:rPr>
                <w:color w:val="000000"/>
                <w:sz w:val="20"/>
              </w:rPr>
              <w:t>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Пыль, химические вещества,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Такелажники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путевое, 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Телефонисты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Сигнализации, связи и вычислительной техники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Напряжение голосового аппарата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Телетайписты, телеграфисты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Движения, сигнализации, связи и вычислительной техники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Термисты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Локомотивное, ремонта подвижного состава и </w:t>
            </w:r>
            <w:r>
              <w:rPr>
                <w:color w:val="000000"/>
                <w:sz w:val="20"/>
              </w:rPr>
              <w:t>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Неблагоприятные микроклиматические факторы,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Токари на обточке колесных пар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локомотивное, вагонное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шум, пыль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Трактористы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Пыль, </w:t>
            </w:r>
            <w:r>
              <w:rPr>
                <w:color w:val="000000"/>
                <w:sz w:val="20"/>
              </w:rPr>
              <w:t>вибрация, выхлопные газы, неблагоприятные климатические факторы,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Трубоукладчики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 патогенные микроорганизмы, яйца глист, неблагоприятные климатические факторы, пыль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Уборщики производственных помещений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Вредности конкретных производственных участков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2 года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Чистильщики машин, камер, баков, цистерн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вещества: по перечням конкрет</w:t>
            </w:r>
            <w:r>
              <w:rPr>
                <w:color w:val="000000"/>
                <w:sz w:val="20"/>
              </w:rPr>
              <w:t>ных процессов и химических грузов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Формовщики, стерженщики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Ремонта подвижного состава и производства </w:t>
            </w:r>
            <w:r>
              <w:rPr>
                <w:color w:val="000000"/>
                <w:sz w:val="20"/>
              </w:rPr>
              <w:lastRenderedPageBreak/>
              <w:t>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Пыль, вибрация, химические вещества: оксиды углерода, азота, </w:t>
            </w:r>
            <w:r>
              <w:rPr>
                <w:color w:val="000000"/>
                <w:sz w:val="20"/>
              </w:rPr>
              <w:lastRenderedPageBreak/>
              <w:t xml:space="preserve">серы и другие, травмоопасные факторы, неблагоприятные </w:t>
            </w:r>
            <w:r>
              <w:rPr>
                <w:color w:val="000000"/>
                <w:sz w:val="20"/>
              </w:rPr>
              <w:t>климатические факторы, шум, 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Швеи-мотористы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Вагонное, пассажирское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Шум, 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Шихтовщики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Пыль, химические вещества, </w:t>
            </w:r>
            <w:r>
              <w:rPr>
                <w:color w:val="000000"/>
                <w:sz w:val="20"/>
              </w:rPr>
              <w:t>травмоопасные факторы, физические перегрузки, неблагоприятные 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Шлаковщики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Пыль, химические вещества, физические перегрузки, неблагоприятные </w:t>
            </w:r>
            <w:r>
              <w:rPr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Штамповщики, штамповщики по металлу по металлу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Ремонта подвижного состава и производства запасных частей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Шум, Вибрация, пыль оксидов металлов, физические перегрузки, 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Штукату</w:t>
            </w:r>
            <w:r>
              <w:rPr>
                <w:color w:val="000000"/>
                <w:sz w:val="20"/>
              </w:rPr>
              <w:t>ры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строительства, гражданских сооружений, ремонта подвижного состава и производства запасных частей, локомотивное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перегрузки, пыль (известь, силикаты),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Электромеханики и техники</w:t>
            </w:r>
            <w:r>
              <w:rPr>
                <w:color w:val="000000"/>
                <w:sz w:val="20"/>
              </w:rPr>
              <w:t xml:space="preserve"> ремонтно-ревизионных цехов, дорожных электромеханических мастерских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Электрификации и электроснабжения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Электромеханики и электромонтеры СЦБ, обслуживающие автоблокировку, сигнальные линии автоблокировки, наполь</w:t>
            </w:r>
            <w:r>
              <w:rPr>
                <w:color w:val="000000"/>
                <w:sz w:val="20"/>
              </w:rPr>
              <w:t>ные устройства электрической централизации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Сигнализации, связи и вычислительной техники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физические перегрузки,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Электромонтажники по кабельным сетям </w:t>
            </w:r>
            <w:r>
              <w:rPr>
                <w:color w:val="000000"/>
                <w:sz w:val="20"/>
              </w:rPr>
              <w:lastRenderedPageBreak/>
              <w:t>(вручную)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Капитального </w:t>
            </w:r>
            <w:r>
              <w:rPr>
                <w:color w:val="000000"/>
                <w:sz w:val="20"/>
              </w:rPr>
              <w:t>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электротравмоопасные факторы, физические </w:t>
            </w:r>
            <w:r>
              <w:rPr>
                <w:color w:val="000000"/>
                <w:sz w:val="20"/>
              </w:rPr>
              <w:lastRenderedPageBreak/>
              <w:t>перегрузки,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Электромонтажники по освещению, осветительным сетям, по силовым сетям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раз в </w:t>
            </w:r>
            <w:r>
              <w:rPr>
                <w:color w:val="000000"/>
                <w:sz w:val="20"/>
              </w:rPr>
              <w:t>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Электромонтеры, электромеханики СЦБ и радиосвязи, электромеханик по ремонту приборов (перегретых букс в поезде), электромонтер по обслуживанию и ремонту аппаратуры и устройств связи (устройств сигнализации, централизации и блокировки)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Сигнализации</w:t>
            </w:r>
            <w:r>
              <w:rPr>
                <w:color w:val="000000"/>
                <w:sz w:val="20"/>
              </w:rPr>
              <w:t>, связи и вычислительной техники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физические перегрузки,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Электромонтеры - линейщики, спайщики по ремонту, монтажу оборудования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Капитального строительства, сигнализации, связи и </w:t>
            </w:r>
            <w:r>
              <w:rPr>
                <w:color w:val="000000"/>
                <w:sz w:val="20"/>
              </w:rPr>
              <w:t>вычислительной техники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перегрузки, неблагоприятные микроклиматические факторы, травмоопасные факторы: движущийся подвижной состав, электротравмоопасность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Электромонтеры СЦБ, электромеханики и электромонтеры проводной связи, </w:t>
            </w:r>
            <w:r>
              <w:rPr>
                <w:color w:val="000000"/>
                <w:sz w:val="20"/>
              </w:rPr>
              <w:t>работающие на аварийно восстановительных летучках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строительства, сигнализации, связи и вычислительной техники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перегрузки, неблагоприятные микроклиматические факторы, травмоопасные факторы: движущийся подвижной состав, электротравмоо</w:t>
            </w:r>
            <w:r>
              <w:rPr>
                <w:color w:val="000000"/>
                <w:sz w:val="20"/>
              </w:rPr>
              <w:t>пасность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Электромонтеры, электромеханики и техники:</w:t>
            </w:r>
          </w:p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обслуживающие контактную сеть, обслуживающие высоковольтные линии, питающие устройства СЦБ по эксплуатации распределительных сетей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Электрификации и электроснабжения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</w:t>
            </w:r>
            <w:r>
              <w:rPr>
                <w:color w:val="000000"/>
                <w:sz w:val="20"/>
              </w:rPr>
              <w:t xml:space="preserve"> в том числе электротравмоопасные, физические перегрузки,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Электромонтеры, электромеханики и техники: тяговых подстанций, по ремонту оборудования, главных </w:t>
            </w:r>
            <w:r>
              <w:rPr>
                <w:color w:val="000000"/>
                <w:sz w:val="20"/>
              </w:rPr>
              <w:lastRenderedPageBreak/>
              <w:t>щитов управления электростанций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электрификации </w:t>
            </w:r>
            <w:r>
              <w:rPr>
                <w:color w:val="000000"/>
                <w:sz w:val="20"/>
              </w:rPr>
              <w:t>и электроснабжения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Электротравмоопасные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Электросварщики, в том числе ручной и других видов сварки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Сварочная аэрозоль, оксид углерода, диоксид азота, лучистая энергия, травмоопасные факторы, неблагоприятные </w:t>
            </w:r>
            <w:r>
              <w:rPr>
                <w:color w:val="000000"/>
                <w:sz w:val="20"/>
              </w:rPr>
              <w:t>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Электрослесари, в том числе строительные при монтаже железобетонных конструкций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Капитального строительства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факторы, физические перегрузки, неблагоприятные климатические факторы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Эмалировщ</w:t>
            </w:r>
            <w:r>
              <w:rPr>
                <w:color w:val="000000"/>
                <w:sz w:val="20"/>
              </w:rPr>
              <w:t>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Химические вещества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Начальники и заместители стрелковых команд, групп, специализированных групп, инспекторы по приемке грузов, охранники, которым разрешено ношение огнестрельного оружия и его применение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хозяйства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Травмоопасные факторы: движущийся подвижной состав, физические перегрузки, неблагоприятные климатические факторы, зрительно-напряженные работы, нервно-эмоциональное перенапряжения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Работники гражданской авиации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Авиатехники (механики, </w:t>
            </w:r>
            <w:r>
              <w:rPr>
                <w:color w:val="000000"/>
                <w:sz w:val="20"/>
              </w:rPr>
              <w:t>мотористы), слесари по ремонту выхлопных коллекторов и зачистки свечей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Авиационно-техническая база (далее - АТБ), авиационно-ремонтный завод (далее - АРЗ) 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Тетраэтилсвинец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Механики (рабочие), занятые ремонтом топливных баков поршневых </w:t>
            </w:r>
            <w:r>
              <w:rPr>
                <w:color w:val="000000"/>
                <w:sz w:val="20"/>
              </w:rPr>
              <w:t>самолетов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АТБ, АРЗ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Тетраэтилсвинец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Авиатехники (механики, мотористы)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 и аэродромная служба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Слесари-клепальщики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АТБ, АРЗ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Шум, локальная вибрация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Маляры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АТБ, АРЗ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Толуол, ксилол, стирол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Мойщики креалиновой промывки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АТБ, АРЗ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Фенол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Промывщики участков обезжиривания промышленных растворителей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АТБ, АРЗ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Керосин, бензин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Сварка, наплавка и резка на открытых пространствах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АТБ, АРЗ, служба спецавтотранспорта (далее - </w:t>
            </w:r>
            <w:r>
              <w:rPr>
                <w:color w:val="000000"/>
                <w:sz w:val="20"/>
              </w:rPr>
              <w:t>ССТ)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Сварочные аэрозоли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Аккумуляторщики </w:t>
            </w:r>
            <w:r>
              <w:rPr>
                <w:color w:val="000000"/>
                <w:sz w:val="20"/>
              </w:rPr>
              <w:lastRenderedPageBreak/>
              <w:t>(механики), слесари, занятые приготовлением кислотных аккумуляторов и зарядкой аккумуляторов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АТБ, АРЗ, ССТ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Сера и ее соединения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Аккумуляторщики (слесари), занятые ремонтом свинцовых </w:t>
            </w:r>
            <w:r>
              <w:rPr>
                <w:color w:val="000000"/>
                <w:sz w:val="20"/>
              </w:rPr>
              <w:t>(кислотных) аккумуляторов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Свинец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Авиатехники (механики), слесари, занятые на заправке санитарных узлов летательных аппаратов жидкостью СТ-2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Фенол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Механики, слесари, по ремонту авиахимаппаратуры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Пестициды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раз в </w:t>
            </w:r>
            <w:r>
              <w:rPr>
                <w:color w:val="000000"/>
                <w:sz w:val="20"/>
              </w:rPr>
              <w:t>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Пилоты, инженеры, авиатехники, авиамеханики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Шум, тетраэтилсвинец, формальдегид, диокид азота, работа на высоте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Зарядчики огнетушителей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Производные углеводороды жирного ряда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Пескоструйщики, занятые очисткой </w:t>
            </w:r>
            <w:r>
              <w:rPr>
                <w:color w:val="000000"/>
                <w:sz w:val="20"/>
              </w:rPr>
              <w:t>авиадвигателей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Кремнесодержащая пыль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Лица, занятые ремонтом испытанием и обслуживанием электроаппаратуры и оборудования производственного назначения, дежурные на электротехническом оборудовании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АТБ, АРЗ, ССТ, служба теплотехнического и </w:t>
            </w:r>
            <w:r>
              <w:rPr>
                <w:color w:val="000000"/>
                <w:sz w:val="20"/>
              </w:rPr>
              <w:t>санитарно технического обслуживания (далее - Ти СТО), электросветотехническое обслуживание (далее - ЭСТОП)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Электронапряжение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Авиатехники (механики), кладовщики, занятые проверкой, ремонтом или хранением радиоизотопных приборов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Ионизирующее излучение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Работники, занятые промышленной дефектоскопией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АРЗ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Ионизирующее излучение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Кладовщики, грузчики, занятые хранением и перевозкой транспортных радиационных установок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Коммерческий склад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Ионизирующее </w:t>
            </w:r>
            <w:r>
              <w:rPr>
                <w:color w:val="000000"/>
                <w:sz w:val="20"/>
              </w:rPr>
              <w:t>излучение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Работники, занятые рентгеноконтролем </w:t>
            </w:r>
            <w:r>
              <w:rPr>
                <w:color w:val="000000"/>
                <w:sz w:val="20"/>
              </w:rPr>
              <w:lastRenderedPageBreak/>
              <w:t>багажа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Служба авиационной безопасности (далее - </w:t>
            </w:r>
            <w:r>
              <w:rPr>
                <w:color w:val="000000"/>
                <w:sz w:val="20"/>
              </w:rPr>
              <w:lastRenderedPageBreak/>
              <w:t>САБ)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Ионизирующее излучение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Авиатехники (механики, монтажники), занятые ремонтом радионавигационного, радиосвязного и радиолокаци</w:t>
            </w:r>
            <w:r>
              <w:rPr>
                <w:color w:val="000000"/>
                <w:sz w:val="20"/>
              </w:rPr>
              <w:t>онного оборудования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Неионизирующее излучение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Радиотехники (механики, монтажники), занятые проверкой и ремонтом радиооборудования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АТБ, АРЗ, служба эксплуатации оборудования связи (далее - СЭРТОС)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Неионизирущее излучение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Радиотехники (инженеры, механики), занятые обслуживанием радиотехнических установок аэропортов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Объекты радионавигации и связи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Неионизирующее излучение в диапазоне 30 мГц - 300 Гц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Рабочие (уборщицы), непосредственно работающие в помещениях, </w:t>
            </w:r>
            <w:r>
              <w:rPr>
                <w:color w:val="000000"/>
                <w:sz w:val="20"/>
              </w:rPr>
              <w:t>где установлены радиотехнические устройства с мощностью выше 1 ВКт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Радиотехнические объекты гражданской авиации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Неионизирующее излучение в диапазоне 30 мГц - 300 Гц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Радиотехники (инженеры, механики), занятые обслуживанием радиотехнических </w:t>
            </w:r>
            <w:r>
              <w:rPr>
                <w:color w:val="000000"/>
                <w:sz w:val="20"/>
              </w:rPr>
              <w:t>установок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Радиотехнические объекты гражданской авиации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Неионизирующее излучение в диапазоне менее 30 мГц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Рабочие (техники, механики, мойщики воздушных судов), занятые верхолазными работами на высоте 5 метров от поверхности грунта, перекрыти</w:t>
            </w:r>
            <w:r>
              <w:rPr>
                <w:color w:val="000000"/>
                <w:sz w:val="20"/>
              </w:rPr>
              <w:t>я, рабочего настила (с использованием предохранительного пояса)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АТБ, АРЗ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Высота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Авиатехники (механики, мотористы), занятые техническим обслуживанием летательных аппаратов на открытых площадках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Инженеры, техники, </w:t>
            </w:r>
            <w:r>
              <w:rPr>
                <w:color w:val="000000"/>
                <w:sz w:val="20"/>
              </w:rPr>
              <w:t>мойщики фильтров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Ультразвук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Слесари - испытатели, испытатели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АРЗ, 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Вибрация,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Техники, инженеры, лаборанты занятые составлением и расшифровкой синоптических карт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Метеоцентры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Формальдегид, альдегиды жирного ряда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Паяльщики (слесари, медники, жестянщики), занятые пайкой или работой с освинцованными деталями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АРЗ, 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Свинец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Радиомонтажники (механики), занятые пайкой радиоаппаратуры и радиодеталей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АРЗ, АТБ, ремонтно-эксплуатационная </w:t>
            </w:r>
            <w:r>
              <w:rPr>
                <w:color w:val="000000"/>
                <w:sz w:val="20"/>
              </w:rPr>
              <w:t>мастерская (далее - РЭМ)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Свинец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Мойщики и уборщики воздушных судов, уборщики производственных помещений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АРЗ, 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Синтетические моющие средства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Авиатехники (механики, инженеры, лаборанты), имеющие контакт с жидкостью НГЖ - 4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АТБ, АРЗ, служба горюче смазочных материалов (далее - ГСМ)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 и его соединения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Водители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АРЗ, 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Тетраэтилсвинец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Водители бензозаправщиков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ССТ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Тетраэтилсвинец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Водители тепловых и обдувочных машин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ССТ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Шум 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Мойщики самолетов, работающих на этилированном бензине (далее - ЭБ)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АТБ, АРЗ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Тетраэтилсвинец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Слесари - механики по ремонту автомоторов (узлов, деталей) работающих на ЭБ.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АТБ, АРЗ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Тетраэтилсвинец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Аппаратчики (рабочие, лаборанты) химической водоочистки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ТИСТО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Дезинфицирующие средства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Водители спецмашин, занятые транспортировкой жидкости СТ2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ССТ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Фенол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Лаборанты, ИТР, связанные с анализом ЭБ, его хранением и </w:t>
            </w:r>
            <w:r>
              <w:rPr>
                <w:color w:val="000000"/>
                <w:sz w:val="20"/>
              </w:rPr>
              <w:lastRenderedPageBreak/>
              <w:t>выдачей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ГСМ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Тетраэтисвинец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Промывщики, пропарщики цистерн с ЭБ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ГСМ, ССТ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Тетраэтисвинец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Кладовщики (рабочие), занятые приготовлением и хранением жидкости СТ2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ГСМ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Фенол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Слесари - чистильщики бензозаправщиков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ГСМ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Тетраэтисвинец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Техники, лаборанты ГСМ, контактирующие с жидкостью НГЖ4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ГСМ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Бензин, керосин, фосфор и его соединения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Работники, применяющие бензин, растворитель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АТБ, АРЗ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Бензин (тетраэтилсвинец)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Вулканизаторщики (механики, слесари), занятые вулканизацией резинотехнических изделий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АТБ, АРЗ, ССТ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Ускорители вулканизации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Кладовщики и рабочие участков, на которых применяется метанол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ГСМ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Метанол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Работники, занятые </w:t>
            </w:r>
            <w:r>
              <w:rPr>
                <w:color w:val="000000"/>
                <w:sz w:val="20"/>
              </w:rPr>
              <w:t>очисткой топливных цистерн, резервуаров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ГСМ, ТИСТО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Бензин, керосин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Авиатехники, кладовщики, водители машин, имеющие контакт с жидкостью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ГСМ, АТБ, ССТ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Этиленгликоль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Работа в кессонах, барокамерах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Повышенное атмосферное </w:t>
            </w:r>
            <w:r>
              <w:rPr>
                <w:color w:val="000000"/>
                <w:sz w:val="20"/>
              </w:rPr>
              <w:t>давление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Водители самоходных механизмов (электрокар)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АТБ, АРЗ, ССТ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вибрация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Грузчики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Грузовые склады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Физические перегрузки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Операторы клавишных вычислительных и счетноперфорационных машин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Вычислительный центр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Локальное мышечное напряжение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Телеграфисты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СЭРТОС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Локальное мышечное напряжение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Кочегары (зольщики), занятые механическим и ручным удалением золы (шлака) или загрузкой пылящего топлива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ТИСТО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 углеродная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Столяры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РСУ, АРЗ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Древесная пыль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Кочегары котлов, </w:t>
            </w:r>
            <w:r>
              <w:rPr>
                <w:color w:val="000000"/>
                <w:sz w:val="20"/>
              </w:rPr>
              <w:lastRenderedPageBreak/>
              <w:t>машинисты котлов, слесари по ремонту котельного оборудования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ТиСТО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повышенная температура, </w:t>
            </w:r>
            <w:r>
              <w:rPr>
                <w:color w:val="000000"/>
                <w:sz w:val="20"/>
              </w:rPr>
              <w:lastRenderedPageBreak/>
              <w:t>интенсивное тепловое излучение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Бетонщики (рабочие), занятые на строительных работах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РСУ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Цементная пыль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Пилоты вертолетов и самолетов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Летные отряды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Вибрация общая, шум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  <w:tr w:rsidR="00D263C9">
        <w:trPr>
          <w:trHeight w:val="3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Электромонтеры и электрослесари по обслуживанию кабельных и воздушных линий электропередач открытых распределительных устройств</w:t>
            </w:r>
          </w:p>
        </w:tc>
        <w:tc>
          <w:tcPr>
            <w:tcW w:w="2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ЭСТОП</w:t>
            </w:r>
          </w:p>
        </w:tc>
        <w:tc>
          <w:tcPr>
            <w:tcW w:w="3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Электрическое напряжение, работа на высоте</w:t>
            </w:r>
          </w:p>
        </w:tc>
        <w:tc>
          <w:tcPr>
            <w:tcW w:w="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63C9" w:rsidRDefault="00AF53F6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</w:tr>
    </w:tbl>
    <w:p w:rsidR="00D263C9" w:rsidRDefault="00AF53F6">
      <w:pPr>
        <w:spacing w:after="0"/>
      </w:pPr>
      <w:r>
        <w:br/>
      </w:r>
    </w:p>
    <w:p w:rsidR="00D263C9" w:rsidRDefault="00AF53F6">
      <w:pPr>
        <w:spacing w:after="0"/>
      </w:pPr>
      <w:r>
        <w:br/>
      </w:r>
      <w:r>
        <w:br/>
      </w:r>
    </w:p>
    <w:p w:rsidR="00D263C9" w:rsidRDefault="00AF53F6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D263C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C9"/>
    <w:rsid w:val="00AF53F6"/>
    <w:rsid w:val="00D2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5697E-4C9E-48E1-855F-08DEA69A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</Pages>
  <Words>22643</Words>
  <Characters>129071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2018-05-04T05:30:00Z</dcterms:created>
  <dcterms:modified xsi:type="dcterms:W3CDTF">2018-05-04T05:30:00Z</dcterms:modified>
</cp:coreProperties>
</file>